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ru-RU"/>
          <w14:ligatures w14:val="none"/>
        </w:rPr>
        <w:t xml:space="preserve">Костюм Повар</w:t>
      </w:r>
      <w:r/>
    </w:p>
    <w:p>
      <w:pPr>
        <w:jc w:val="center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ru-RU"/>
          <w14:ligatures w14:val="none"/>
        </w:rPr>
        <w:t xml:space="preserve">Техническое задание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324"/>
        <w:gridCol w:w="103"/>
        <w:gridCol w:w="1899"/>
        <w:gridCol w:w="1619"/>
        <w:gridCol w:w="2410"/>
      </w:tblGrid>
      <w:tr>
        <w:trPr>
          <w:tblCellSpacing w:w="0" w:type="dxa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ru-RU"/>
                <w14:ligatures w14:val="none"/>
              </w:rPr>
              <w:t xml:space="preserve">Модель: Костюм Повар</w:t>
            </w:r>
            <w:r/>
          </w:p>
        </w:tc>
      </w:tr>
      <w:tr>
        <w:trPr>
          <w:tblCellSpacing w:w="0" w:type="dxa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ru-RU"/>
                <w14:ligatures w14:val="none"/>
              </w:rPr>
              <w:t xml:space="preserve">Размерный ряд: 40/42 – 60/62</w:t>
            </w:r>
            <w:r/>
          </w:p>
        </w:tc>
      </w:tr>
      <w:tr>
        <w:trPr>
          <w:tblCellSpacing w:w="0" w:type="dxa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ru-RU"/>
                <w14:ligatures w14:val="none"/>
              </w:rPr>
              <w:t xml:space="preserve">Описание внешнего вида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  <w:t xml:space="preserve">Костюм унисекс, состоит из куртки и брюк.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  <w:t xml:space="preserve">Куртка прямого силуэта с центральной двубортной застежкой на обметанные петли и пукли. Полочки с рельефами, выходящими из плечевых швов, рельефы декорированы контрастным кантом. В нижней части боковых полочек расположены 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  <w:t xml:space="preserve">нижние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  <w:t xml:space="preserve"> карманы, вход в карман декорирован кантом контрастного цвета. Спинка со средним швом или цельная. Воротник-стойка декорирован кантом контрастного цвета. Рукав 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  <w:t xml:space="preserve">втачной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  <w:t xml:space="preserve">, длинный, с цельнокроенной манжетой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  <w:t xml:space="preserve">декорированной кантом контрастного цвета. 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  <w:t xml:space="preserve">Брюки, прямые на эластичном поясе, нижний срез брюк застрачивается швом 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  <w:t xml:space="preserve">вподгибку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  <w:t xml:space="preserve"> с закрытым срезом.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ru-RU"/>
                <w14:ligatures w14:val="none"/>
              </w:rPr>
              <w:t xml:space="preserve">Отделочные строчки.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  <w:t xml:space="preserve">Шириной 0,1 см прокладываются:</w:t>
            </w:r>
            <w:r/>
          </w:p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  <w:t xml:space="preserve">- по борту, горловине полочки;</w:t>
            </w:r>
            <w:r/>
          </w:p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  <w:t xml:space="preserve">- по швам притачивания канта к карманам, рукавам и рельефам; 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  <w:t xml:space="preserve">- по отлету и концам воротника-стойки, по боковым сторонам карманов</w:t>
            </w:r>
            <w:r/>
          </w:p>
          <w:p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  <w14:ligatures w14:val="none"/>
              </w:rPr>
              <w:t xml:space="preserve">Шириной 0,5 см:</w:t>
            </w:r>
            <w:r/>
          </w:p>
          <w:p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  <w14:ligatures w14:val="none"/>
              </w:rPr>
              <w:t xml:space="preserve">- по горловине спинки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12458" cy="4252733"/>
                      <wp:effectExtent l="6350" t="6350" r="6350" b="6350"/>
                      <wp:docPr id="1" name="Рисунок 1" descr="Костюм &quot;Повар&quot; женский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Костюм &quot;Повар&quot; женский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rcRect l="25494" t="1472" r="28152" b="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12456" cy="42527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11.2pt;height:334.9pt;mso-wrap-distance-left:0.0pt;mso-wrap-distance-top:0.0pt;mso-wrap-distance-right:0.0pt;mso-wrap-distance-bottom:0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  <w:t xml:space="preserve">Фото модели</w:t>
            </w:r>
            <w:r/>
          </w:p>
        </w:tc>
      </w:tr>
      <w:tr>
        <w:trPr>
          <w:tblCellSpacing w:w="0" w:type="dxa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ru-RU"/>
                <w14:ligatures w14:val="none"/>
              </w:rPr>
              <w:t xml:space="preserve">Спецификация материалов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  <w14:ligatures w14:val="none"/>
              </w:rPr>
              <w:t xml:space="preserve">Вид материала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  <w14:ligatures w14:val="none"/>
              </w:rPr>
              <w:t xml:space="preserve">Характеристика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  <w:t xml:space="preserve">Основной материал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  <w:t xml:space="preserve">Тиси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  <w14:ligatures w14:val="none"/>
              </w:rPr>
              <w:t xml:space="preserve">Отделочный материал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  <w14:ligatures w14:val="none"/>
              </w:rPr>
              <w:t xml:space="preserve">Тиси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  <w14:ligatures w14:val="none"/>
              </w:rPr>
              <w:t xml:space="preserve">Пукли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  <w:t xml:space="preserve">В цвет отделочного материала d 18 мм 10 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  <w:t xml:space="preserve">шт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  <w:t xml:space="preserve"> (полочка)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  <w:t xml:space="preserve">Резинка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  <w:t xml:space="preserve">Ширина 2 см (в пояс брюк</w:t>
            </w:r>
            <w:r>
              <w:rPr>
                <w:rFonts w:ascii="Calibri" w:hAnsi="Calibri" w:eastAsia="Times New Roman" w:cs="Calibri"/>
                <w:sz w:val="24"/>
                <w:szCs w:val="24"/>
                <w:lang w:eastAsia="ru-RU"/>
                <w14:ligatures w14:val="none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  <w:t xml:space="preserve">Этикетка- 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  <w:t xml:space="preserve">вшивник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  <w:t xml:space="preserve">Нитки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  <w:t xml:space="preserve">На всем оборудовании установить нитки с одинаковыми характеристиками в цвет используемого материала</w:t>
            </w:r>
            <w:r/>
          </w:p>
        </w:tc>
      </w:tr>
      <w:tr>
        <w:trPr>
          <w:tblCellSpacing w:w="0" w:type="dxa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ru-RU"/>
                <w14:ligatures w14:val="none"/>
              </w:rPr>
              <w:t xml:space="preserve">Перечень оборудования + приспособления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  <w14:ligatures w14:val="none"/>
              </w:rPr>
              <w:t xml:space="preserve">Оборудование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  <w14:ligatures w14:val="none"/>
              </w:rPr>
              <w:t xml:space="preserve">Назначение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  <w14:ligatures w14:val="none"/>
              </w:rPr>
              <w:t xml:space="preserve">Приспособления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  <w:t xml:space="preserve">Одноигольная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  <w:t xml:space="preserve"> 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  <w:t xml:space="preserve">прямострочная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  <w:t xml:space="preserve"> швейная машина челночного стежка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  <w:t xml:space="preserve">Выполнение соединительных швов, обтачных швов, отделочных строчек (настрачивание карманов, застрачивание низа изделия, прокладывание отделочных 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  <w:t xml:space="preserve">строчек, обтачивание бортов и воротника)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  <w:t xml:space="preserve">Лапка с ограничителем 0,1 см;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 xml:space="preserve">Лапка для канта CL 30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  <w:t xml:space="preserve">Обметочная машина (3-х ниточный оверлок)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  <w:t xml:space="preserve">Обметывание 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  <w:t xml:space="preserve">подбортов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  <w:t xml:space="preserve">Стачивающе-обметочная машина (5-ти ниточный оверлок ширина шва 0,8 см)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  <w:t xml:space="preserve">Соединительные швы (рельефные, средний шов спинки, плечевые, боковые, втачивания рукава, шаговые, боковые, средние швы брюк, 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  <w:t xml:space="preserve">притачивание пояса к брюкам)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  <w:t xml:space="preserve">Промышленная петельная машина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  <w:t xml:space="preserve">Обметывание петель по борту с применением шаблона для 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  <w:t xml:space="preserve">намелки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  <w:t xml:space="preserve">Утюжильный стол + утюг + парогенератор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  <w:t xml:space="preserve">ВТО бортов (перед установкой застежки), низа изделия и низа рукава в готовом виде.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  <w:t xml:space="preserve">Остальные участки в случае необходимости для устранения дефектов внешнего вида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ru-RU"/>
                <w14:ligatures w14:val="none"/>
              </w:rPr>
              <w:t xml:space="preserve">Требования к стежкам, строчкам, швам, закрепкам</w:t>
            </w:r>
            <w:r/>
          </w:p>
        </w:tc>
      </w:tr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  <w14:ligatures w14:val="none"/>
              </w:rPr>
              <w:t xml:space="preserve">Строчка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  <w14:ligatures w14:val="none"/>
              </w:rPr>
              <w:t xml:space="preserve">Частота </w:t>
            </w: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  <w14:ligatures w14:val="none"/>
              </w:rPr>
              <w:t xml:space="preserve">ст</w:t>
            </w: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  <w14:ligatures w14:val="none"/>
              </w:rPr>
              <w:t xml:space="preserve">/см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  <w14:ligatures w14:val="none"/>
              </w:rPr>
              <w:t xml:space="preserve">Закрепки</w:t>
            </w:r>
            <w:r/>
          </w:p>
        </w:tc>
      </w:tr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  <w:t xml:space="preserve">Челночная: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  <w:t xml:space="preserve">на 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  <w:t xml:space="preserve">прямострочной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  <w:t xml:space="preserve"> машине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  <w:t xml:space="preserve">3 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  <w:t xml:space="preserve">ст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  <w:t xml:space="preserve">/см 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  <w:t xml:space="preserve">- В начале и конце каждой строчки длиной 1 см</w:t>
            </w:r>
            <w:r/>
          </w:p>
        </w:tc>
      </w:tr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  <w:t xml:space="preserve">Цепная (на оверлоке)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  <w:t xml:space="preserve">3 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  <w:t xml:space="preserve">ст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  <w:t xml:space="preserve">/ см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  <w:t xml:space="preserve">Ширина подгиба низа куртки, низа рукава и низа брюк 1,5 см (1,5 см 1-й подгиб + 1,5 см 2-й подгиб);</w:t>
            </w:r>
            <w:r/>
          </w:p>
        </w:tc>
      </w:tr>
      <w:tr>
        <w:trPr>
          <w:tblCellSpacing w:w="0" w:type="dxa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ru-RU"/>
                <w14:ligatures w14:val="none"/>
              </w:rPr>
              <w:t xml:space="preserve">Особенности при пошиве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  <w:t xml:space="preserve">: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  <w:t xml:space="preserve">- кант по низу рукава должен стыковаться;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  <w:t xml:space="preserve">-швы втачивания рукава должны стыковаться по боковому шву;</w:t>
            </w:r>
            <w:r/>
          </w:p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  <w:t xml:space="preserve">-при настрачивании боковых карманов нижние срезы карманов уравниваются с нижним срезом куртки, вход в карман закрепляется;</w:t>
            </w:r>
            <w:r/>
          </w:p>
          <w:p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  <w14:ligatures w14:val="none"/>
              </w:rPr>
              <w:t xml:space="preserve">- нижний срез манжеты рукава застрачивается швом </w:t>
            </w:r>
            <w:r>
              <w:rPr>
                <w:rFonts w:eastAsia="Times New Roman" w:cstheme="minorHAnsi"/>
                <w:sz w:val="24"/>
                <w:szCs w:val="24"/>
                <w:lang w:eastAsia="ru-RU"/>
                <w14:ligatures w14:val="none"/>
              </w:rPr>
              <w:t xml:space="preserve">вподгибку</w:t>
            </w:r>
            <w:r>
              <w:rPr>
                <w:rFonts w:eastAsia="Times New Roman" w:cstheme="minorHAnsi"/>
                <w:sz w:val="24"/>
                <w:szCs w:val="24"/>
                <w:lang w:eastAsia="ru-RU"/>
                <w14:ligatures w14:val="none"/>
              </w:rPr>
              <w:t xml:space="preserve"> с закрытым срезом вкруговую;</w:t>
            </w:r>
            <w:r/>
          </w:p>
          <w:p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  <w14:ligatures w14:val="none"/>
              </w:rPr>
              <w:t xml:space="preserve">-швы стачивания пояса брюк должны стыковаться со средними швами передней и задней половинки брюк.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ru-RU"/>
                <w14:ligatures w14:val="none"/>
              </w:rPr>
              <w:t xml:space="preserve">При работе с готовым кроем строго соблюдать очередность слоев материала, для избежания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ru-RU"/>
                <w14:ligatures w14:val="none"/>
              </w:rPr>
              <w:t xml:space="preserve">разнооттеночности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ru-RU"/>
                <w14:ligatures w14:val="none"/>
              </w:rPr>
              <w:t xml:space="preserve">, выполнить нумеровку полотен.</w:t>
            </w:r>
            <w:r/>
          </w:p>
        </w:tc>
      </w:tr>
      <w:tr>
        <w:trPr>
          <w:tblCellSpacing w:w="0" w:type="dxa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ru-RU"/>
                <w14:ligatures w14:val="none"/>
              </w:rPr>
              <w:t xml:space="preserve">Маркировка</w:t>
            </w:r>
            <w:r/>
          </w:p>
        </w:tc>
      </w:tr>
      <w:tr>
        <w:trPr>
          <w:tblCellSpacing w:w="0" w:type="dxa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  <w:t xml:space="preserve">Куртка: этикетка-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  <w:t xml:space="preserve">вшивник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  <w:t xml:space="preserve"> вставляется посередине в шов втачивания воротника, потом настрачивается. На этикетке указать размер.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  <w:t xml:space="preserve">Брюки: этикетка-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  <w:t xml:space="preserve">вшивник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  <w:t xml:space="preserve"> вставляется в средний шов задних половинок брюк на расстоянии 11 см от верхнего края брюк. На этикетке указать размер</w:t>
            </w:r>
            <w:r/>
          </w:p>
        </w:tc>
      </w:tr>
      <w:tr>
        <w:trPr>
          <w:tblCellSpacing w:w="0" w:type="dxa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ru-RU"/>
                <w14:ligatures w14:val="none"/>
              </w:rPr>
              <w:t xml:space="preserve">Упаковка</w:t>
            </w:r>
            <w:r/>
          </w:p>
        </w:tc>
      </w:tr>
      <w:tr>
        <w:trPr>
          <w:tblCellSpacing w:w="0" w:type="dxa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  <w:t xml:space="preserve">Обязательное ОТК перед упаковкой;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  <w14:ligatures w14:val="none"/>
              </w:rPr>
              <w:t xml:space="preserve">Упаковка изделия в индивидуальный пакет со скотч-клапаном и отверстием для воздуха, размером 28*41</w:t>
            </w:r>
            <w:r/>
          </w:p>
        </w:tc>
      </w:tr>
      <w:tr>
        <w:trPr>
          <w:tblCellSpacing w:w="0" w:type="dxa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  <w14:ligatures w14:val="none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  <w14:ligatures w14:val="none"/>
              </w:rPr>
            </w:r>
            <w:r/>
          </w:p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  <w14:ligatures w14:val="none"/>
              </w:rPr>
              <w:t xml:space="preserve">Условия сотрудничества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14:ligatures w14:val="none"/>
              </w:rPr>
            </w:r>
            <w:r/>
          </w:p>
        </w:tc>
      </w:tr>
      <w:tr>
        <w:trPr>
          <w:tblCellSpacing w:w="0" w:type="dxa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5" w:type="dxa"/>
            <w:vAlign w:val="center"/>
            <w:vMerge w:val="restart"/>
            <w:textDirection w:val="lrTb"/>
            <w:noWrap w:val="false"/>
          </w:tcPr>
          <w:p>
            <w:pPr>
              <w:pStyle w:val="683"/>
              <w:numPr>
                <w:ilvl w:val="0"/>
                <w:numId w:val="2"/>
              </w:numPr>
              <w:ind w:left="0" w:firstLine="0"/>
              <w:spacing w:after="0" w:line="240" w:lineRule="auto"/>
            </w:pPr>
            <w:r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ru-RU"/>
                <w14:ligatures w14:val="none"/>
              </w:rPr>
              <w:t xml:space="preserve">Заполнение анкеты подрядчика.</w:t>
            </w:r>
            <w:r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highlight w:val="none"/>
                <w:lang w:eastAsia="ru-RU"/>
                <w14:ligatures w14:val="none"/>
              </w:rPr>
            </w:r>
            <w:r/>
          </w:p>
          <w:p>
            <w:pPr>
              <w:pStyle w:val="683"/>
              <w:numPr>
                <w:ilvl w:val="0"/>
                <w:numId w:val="2"/>
              </w:numPr>
              <w:ind w:left="0" w:firstLine="0"/>
              <w:spacing w:after="0" w:line="240" w:lineRule="auto"/>
            </w:pPr>
            <w:r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highlight w:val="none"/>
                <w:lang w:eastAsia="ru-RU"/>
                <w14:ligatures w14:val="none"/>
              </w:rPr>
              <w:t xml:space="preserve">Прошивание контрольного образца.</w:t>
            </w:r>
            <w:r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  <w:r/>
          </w:p>
          <w:p>
            <w:pPr>
              <w:pStyle w:val="683"/>
              <w:numPr>
                <w:ilvl w:val="0"/>
                <w:numId w:val="2"/>
              </w:numPr>
              <w:ind w:left="0" w:firstLine="0"/>
              <w:spacing w:after="0" w:line="240" w:lineRule="auto"/>
            </w:pPr>
            <w:r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highlight w:val="none"/>
                <w:lang w:eastAsia="ru-RU"/>
                <w14:ligatures w14:val="none"/>
              </w:rPr>
              <w:t xml:space="preserve">Оплата пересылки контрольного образца осуществляется за счет подрядчика.</w:t>
            </w:r>
            <w:r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  <w:r/>
          </w:p>
          <w:p>
            <w:pPr>
              <w:pStyle w:val="683"/>
              <w:numPr>
                <w:ilvl w:val="0"/>
                <w:numId w:val="2"/>
              </w:numPr>
              <w:ind w:left="0" w:firstLine="0"/>
              <w:spacing w:after="0" w:line="240" w:lineRule="auto"/>
            </w:pPr>
            <w:r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highlight w:val="none"/>
                <w:lang w:eastAsia="ru-RU"/>
                <w14:ligatures w14:val="none"/>
              </w:rPr>
              <w:t xml:space="preserve">Оплата доставки последующего груза осуществляется за счет заказчика (при условии четкого выполнения всех договорных обязательств по срокам пошива со стороны подрядчика).</w:t>
            </w:r>
            <w:r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  <w:r/>
          </w:p>
          <w:p>
            <w:pPr>
              <w:pStyle w:val="683"/>
              <w:numPr>
                <w:ilvl w:val="0"/>
                <w:numId w:val="2"/>
              </w:numPr>
              <w:ind w:left="0" w:firstLine="0"/>
              <w:spacing w:after="0" w:line="240" w:lineRule="auto"/>
            </w:pPr>
            <w:r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highlight w:val="none"/>
                <w:lang w:eastAsia="ru-RU"/>
                <w14:ligatures w14:val="none"/>
              </w:rPr>
              <w:t xml:space="preserve">Расчет за пошив производится путем перечисления денежных средств на расчетный счет подрядчика после проверки и приемки изделий на складе заказчика, но не позднее 3-х рабочих дней с момента их поступления на склад заказчика.</w:t>
            </w:r>
            <w:r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  <w:r/>
          </w:p>
          <w:p>
            <w:pPr>
              <w:pStyle w:val="683"/>
              <w:numPr>
                <w:ilvl w:val="0"/>
                <w:numId w:val="2"/>
              </w:numPr>
              <w:ind w:left="0" w:firstLine="0"/>
              <w:spacing w:after="0" w:line="240" w:lineRule="auto"/>
            </w:pPr>
            <w:r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highlight w:val="none"/>
                <w:lang w:eastAsia="ru-RU"/>
                <w14:ligatures w14:val="none"/>
              </w:rPr>
              <w:t xml:space="preserve">Выявленный брак переделывается силами подрядчика, пересылка осуществляется за счет подрядчика.</w:t>
            </w:r>
            <w:r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  <w:r/>
          </w:p>
          <w:p>
            <w:pPr>
              <w:pStyle w:val="683"/>
              <w:numPr>
                <w:ilvl w:val="0"/>
                <w:numId w:val="2"/>
              </w:numPr>
              <w:ind w:left="0" w:firstLine="0"/>
              <w:spacing w:after="0" w:line="240" w:lineRule="auto"/>
            </w:pPr>
            <w:r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highlight w:val="none"/>
                <w:u w:val="single"/>
                <w:lang w:eastAsia="ru-RU"/>
                <w14:ligatures w14:val="none"/>
              </w:rPr>
              <w:t xml:space="preserve">Для выполнения пошива заказчик предоставляет:</w:t>
            </w:r>
            <w:r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u w:val="single"/>
                <w14:ligatures w14:val="none"/>
              </w:rPr>
            </w:r>
            <w:r/>
          </w:p>
          <w:p>
            <w:pPr>
              <w:pStyle w:val="683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highlight w:val="none"/>
                <w:lang w:eastAsia="ru-RU"/>
                <w14:ligatures w14:val="none"/>
              </w:rPr>
              <w:t xml:space="preserve">ткань + подетальная раскладка или готовый крой;</w:t>
            </w:r>
            <w:r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  <w:r/>
          </w:p>
          <w:p>
            <w:pPr>
              <w:pStyle w:val="683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highlight w:val="none"/>
                <w:lang w:eastAsia="ru-RU"/>
                <w14:ligatures w14:val="none"/>
              </w:rPr>
              <w:t xml:space="preserve">фурнитура (пукли, резинка, этикетки, кант);</w:t>
            </w:r>
            <w:r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  <w:r/>
          </w:p>
          <w:p>
            <w:pPr>
              <w:pStyle w:val="683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highlight w:val="none"/>
                <w:lang w:eastAsia="ru-RU"/>
                <w14:ligatures w14:val="none"/>
              </w:rPr>
              <w:t xml:space="preserve">эталонный образец изделия;</w:t>
            </w:r>
            <w:r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  <w:r/>
          </w:p>
          <w:p>
            <w:pPr>
              <w:pStyle w:val="683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highlight w:val="none"/>
                <w:lang w:eastAsia="ru-RU"/>
                <w14:ligatures w14:val="none"/>
              </w:rPr>
              <w:t xml:space="preserve">шаблон для намеловки застежки.</w:t>
            </w:r>
            <w:r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  <w:r/>
          </w:p>
          <w:p>
            <w:pPr>
              <w:ind w:left="709" w:firstLine="0"/>
              <w:spacing w:after="0" w:line="240" w:lineRule="auto"/>
            </w:pPr>
            <w:r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highlight w:val="none"/>
                <w:u w:val="single"/>
                <w:lang w:eastAsia="ru-RU"/>
                <w14:ligatures w14:val="none"/>
              </w:rPr>
              <w:t xml:space="preserve">Заказчик не предоставляет:</w:t>
            </w:r>
            <w:r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highlight w:val="none"/>
                <w:lang w:eastAsia="ru-RU"/>
                <w14:ligatures w14:val="none"/>
              </w:rPr>
            </w:r>
            <w:r/>
          </w:p>
          <w:p>
            <w:pPr>
              <w:pStyle w:val="683"/>
              <w:numPr>
                <w:ilvl w:val="0"/>
                <w:numId w:val="4"/>
              </w:numPr>
              <w:spacing w:after="0" w:line="240" w:lineRule="auto"/>
            </w:pPr>
            <w:r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highlight w:val="none"/>
                <w:lang w:eastAsia="ru-RU"/>
                <w14:ligatures w14:val="none"/>
              </w:rPr>
              <w:t xml:space="preserve">нитки;</w:t>
            </w:r>
            <w:r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  <w:r/>
          </w:p>
          <w:p>
            <w:pPr>
              <w:pStyle w:val="683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color w:val="000000"/>
                <w:highlight w:val="none"/>
                <w:u w:val="single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highlight w:val="none"/>
                <w:lang w:eastAsia="ru-RU"/>
                <w14:ligatures w14:val="none"/>
              </w:rPr>
              <w:t xml:space="preserve">пакет с липким клапаном и отверстием для воздуха размером 28*41</w:t>
            </w:r>
            <w:r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  <w:r/>
          </w:p>
        </w:tc>
      </w:tr>
      <w:tr>
        <w:trPr>
          <w:tblCellSpacing w:w="0" w:type="dxa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highlight w:val="none"/>
                <w:lang w:eastAsia="ru-RU"/>
                <w14:ligatures w14:val="none"/>
              </w:rPr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highlight w:val="none"/>
                <w14:ligatures w14:val="none"/>
              </w:rPr>
            </w:r>
            <w:r/>
          </w:p>
          <w:p>
            <w:pPr>
              <w:spacing w:after="0" w:line="240" w:lineRule="auto"/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  <w14:ligatures w14:val="none"/>
              </w:rPr>
              <w:t xml:space="preserve">Стоимость пошива - 230 (наш крой)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highlight w:val="none"/>
                <w:lang w:eastAsia="ru-RU"/>
                <w14:ligatures w14:val="none"/>
              </w:rPr>
            </w:r>
            <w:r/>
          </w:p>
          <w:p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highlight w:val="none"/>
                <w:lang w:eastAsia="ru-RU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highlight w:val="none"/>
                <w:lang w:eastAsia="ru-RU"/>
                <w14:ligatures w14:val="none"/>
              </w:rPr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highlight w:val="none"/>
                <w:lang w:eastAsia="ru-RU"/>
                <w14:ligatures w14:val="none"/>
              </w:rPr>
            </w:r>
            <w:r/>
          </w:p>
        </w:tc>
      </w:tr>
    </w:tbl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ru-RU"/>
          <w14:ligatures w14:val="none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4">
    <w:name w:val="Heading 1 Char"/>
    <w:basedOn w:val="671"/>
    <w:link w:val="662"/>
    <w:uiPriority w:val="9"/>
    <w:rPr>
      <w:rFonts w:ascii="Arial" w:hAnsi="Arial" w:eastAsia="Arial" w:cs="Arial"/>
      <w:sz w:val="40"/>
      <w:szCs w:val="40"/>
    </w:rPr>
  </w:style>
  <w:style w:type="character" w:styleId="645">
    <w:name w:val="Heading 2 Char"/>
    <w:basedOn w:val="671"/>
    <w:link w:val="663"/>
    <w:uiPriority w:val="9"/>
    <w:rPr>
      <w:rFonts w:ascii="Arial" w:hAnsi="Arial" w:eastAsia="Arial" w:cs="Arial"/>
      <w:sz w:val="34"/>
    </w:rPr>
  </w:style>
  <w:style w:type="character" w:styleId="646">
    <w:name w:val="Heading 3 Char"/>
    <w:basedOn w:val="671"/>
    <w:link w:val="664"/>
    <w:uiPriority w:val="9"/>
    <w:rPr>
      <w:rFonts w:ascii="Arial" w:hAnsi="Arial" w:eastAsia="Arial" w:cs="Arial"/>
      <w:sz w:val="30"/>
      <w:szCs w:val="30"/>
    </w:rPr>
  </w:style>
  <w:style w:type="character" w:styleId="647">
    <w:name w:val="Heading 4 Char"/>
    <w:basedOn w:val="671"/>
    <w:link w:val="665"/>
    <w:uiPriority w:val="9"/>
    <w:rPr>
      <w:rFonts w:ascii="Arial" w:hAnsi="Arial" w:eastAsia="Arial" w:cs="Arial"/>
      <w:b/>
      <w:bCs/>
      <w:sz w:val="26"/>
      <w:szCs w:val="26"/>
    </w:rPr>
  </w:style>
  <w:style w:type="character" w:styleId="648">
    <w:name w:val="Heading 5 Char"/>
    <w:basedOn w:val="671"/>
    <w:link w:val="666"/>
    <w:uiPriority w:val="9"/>
    <w:rPr>
      <w:rFonts w:ascii="Arial" w:hAnsi="Arial" w:eastAsia="Arial" w:cs="Arial"/>
      <w:b/>
      <w:bCs/>
      <w:sz w:val="24"/>
      <w:szCs w:val="24"/>
    </w:rPr>
  </w:style>
  <w:style w:type="character" w:styleId="649">
    <w:name w:val="Heading 6 Char"/>
    <w:basedOn w:val="671"/>
    <w:link w:val="667"/>
    <w:uiPriority w:val="9"/>
    <w:rPr>
      <w:rFonts w:ascii="Arial" w:hAnsi="Arial" w:eastAsia="Arial" w:cs="Arial"/>
      <w:b/>
      <w:bCs/>
      <w:sz w:val="22"/>
      <w:szCs w:val="22"/>
    </w:rPr>
  </w:style>
  <w:style w:type="character" w:styleId="650">
    <w:name w:val="Heading 7 Char"/>
    <w:basedOn w:val="671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8 Char"/>
    <w:basedOn w:val="671"/>
    <w:link w:val="669"/>
    <w:uiPriority w:val="9"/>
    <w:rPr>
      <w:rFonts w:ascii="Arial" w:hAnsi="Arial" w:eastAsia="Arial" w:cs="Arial"/>
      <w:i/>
      <w:iCs/>
      <w:sz w:val="22"/>
      <w:szCs w:val="22"/>
    </w:rPr>
  </w:style>
  <w:style w:type="character" w:styleId="652">
    <w:name w:val="Heading 9 Char"/>
    <w:basedOn w:val="67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character" w:styleId="653">
    <w:name w:val="Title Char"/>
    <w:basedOn w:val="671"/>
    <w:link w:val="685"/>
    <w:uiPriority w:val="10"/>
    <w:rPr>
      <w:sz w:val="48"/>
      <w:szCs w:val="48"/>
    </w:rPr>
  </w:style>
  <w:style w:type="character" w:styleId="654">
    <w:name w:val="Subtitle Char"/>
    <w:basedOn w:val="671"/>
    <w:link w:val="687"/>
    <w:uiPriority w:val="11"/>
    <w:rPr>
      <w:sz w:val="24"/>
      <w:szCs w:val="24"/>
    </w:rPr>
  </w:style>
  <w:style w:type="character" w:styleId="655">
    <w:name w:val="Quote Char"/>
    <w:link w:val="689"/>
    <w:uiPriority w:val="29"/>
    <w:rPr>
      <w:i/>
    </w:rPr>
  </w:style>
  <w:style w:type="character" w:styleId="656">
    <w:name w:val="Intense Quote Char"/>
    <w:link w:val="691"/>
    <w:uiPriority w:val="30"/>
    <w:rPr>
      <w:i/>
    </w:rPr>
  </w:style>
  <w:style w:type="character" w:styleId="657">
    <w:name w:val="Header Char"/>
    <w:basedOn w:val="671"/>
    <w:link w:val="693"/>
    <w:uiPriority w:val="99"/>
  </w:style>
  <w:style w:type="character" w:styleId="658">
    <w:name w:val="Caption Char"/>
    <w:basedOn w:val="697"/>
    <w:link w:val="695"/>
    <w:uiPriority w:val="99"/>
  </w:style>
  <w:style w:type="character" w:styleId="659">
    <w:name w:val="Footnote Text Char"/>
    <w:link w:val="826"/>
    <w:uiPriority w:val="99"/>
    <w:rPr>
      <w:sz w:val="18"/>
    </w:rPr>
  </w:style>
  <w:style w:type="character" w:styleId="660">
    <w:name w:val="Endnote Text Char"/>
    <w:link w:val="829"/>
    <w:uiPriority w:val="99"/>
    <w:rPr>
      <w:sz w:val="20"/>
    </w:rPr>
  </w:style>
  <w:style w:type="paragraph" w:styleId="661" w:default="1">
    <w:name w:val="Normal"/>
    <w:qFormat/>
  </w:style>
  <w:style w:type="paragraph" w:styleId="662">
    <w:name w:val="Heading 1"/>
    <w:basedOn w:val="661"/>
    <w:next w:val="661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3">
    <w:name w:val="Heading 2"/>
    <w:basedOn w:val="661"/>
    <w:next w:val="661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4">
    <w:name w:val="Heading 3"/>
    <w:basedOn w:val="661"/>
    <w:next w:val="661"/>
    <w:link w:val="6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5">
    <w:name w:val="Heading 4"/>
    <w:basedOn w:val="661"/>
    <w:next w:val="661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661"/>
    <w:next w:val="661"/>
    <w:link w:val="6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7">
    <w:name w:val="Heading 6"/>
    <w:basedOn w:val="661"/>
    <w:next w:val="661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68">
    <w:name w:val="Heading 7"/>
    <w:basedOn w:val="661"/>
    <w:next w:val="661"/>
    <w:link w:val="6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69">
    <w:name w:val="Heading 8"/>
    <w:basedOn w:val="661"/>
    <w:next w:val="661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0">
    <w:name w:val="Heading 9"/>
    <w:basedOn w:val="661"/>
    <w:next w:val="661"/>
    <w:link w:val="6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 w:default="1">
    <w:name w:val="Default Paragraph Font"/>
    <w:uiPriority w:val="1"/>
    <w:semiHidden/>
    <w:unhideWhenUsed/>
  </w:style>
  <w:style w:type="table" w:styleId="6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3" w:default="1">
    <w:name w:val="No List"/>
    <w:uiPriority w:val="99"/>
    <w:semiHidden/>
    <w:unhideWhenUsed/>
  </w:style>
  <w:style w:type="character" w:styleId="674" w:customStyle="1">
    <w:name w:val="Заголовок 1 Знак"/>
    <w:basedOn w:val="671"/>
    <w:link w:val="662"/>
    <w:uiPriority w:val="9"/>
    <w:rPr>
      <w:rFonts w:ascii="Arial" w:hAnsi="Arial" w:eastAsia="Arial" w:cs="Arial"/>
      <w:sz w:val="40"/>
      <w:szCs w:val="40"/>
    </w:rPr>
  </w:style>
  <w:style w:type="character" w:styleId="675" w:customStyle="1">
    <w:name w:val="Заголовок 2 Знак"/>
    <w:basedOn w:val="671"/>
    <w:link w:val="663"/>
    <w:uiPriority w:val="9"/>
    <w:rPr>
      <w:rFonts w:ascii="Arial" w:hAnsi="Arial" w:eastAsia="Arial" w:cs="Arial"/>
      <w:sz w:val="34"/>
    </w:rPr>
  </w:style>
  <w:style w:type="character" w:styleId="676" w:customStyle="1">
    <w:name w:val="Заголовок 3 Знак"/>
    <w:basedOn w:val="671"/>
    <w:link w:val="664"/>
    <w:uiPriority w:val="9"/>
    <w:rPr>
      <w:rFonts w:ascii="Arial" w:hAnsi="Arial" w:eastAsia="Arial" w:cs="Arial"/>
      <w:sz w:val="30"/>
      <w:szCs w:val="30"/>
    </w:rPr>
  </w:style>
  <w:style w:type="character" w:styleId="677" w:customStyle="1">
    <w:name w:val="Заголовок 4 Знак"/>
    <w:basedOn w:val="671"/>
    <w:link w:val="665"/>
    <w:uiPriority w:val="9"/>
    <w:rPr>
      <w:rFonts w:ascii="Arial" w:hAnsi="Arial" w:eastAsia="Arial" w:cs="Arial"/>
      <w:b/>
      <w:bCs/>
      <w:sz w:val="26"/>
      <w:szCs w:val="26"/>
    </w:rPr>
  </w:style>
  <w:style w:type="character" w:styleId="678" w:customStyle="1">
    <w:name w:val="Заголовок 5 Знак"/>
    <w:basedOn w:val="671"/>
    <w:link w:val="666"/>
    <w:uiPriority w:val="9"/>
    <w:rPr>
      <w:rFonts w:ascii="Arial" w:hAnsi="Arial" w:eastAsia="Arial" w:cs="Arial"/>
      <w:b/>
      <w:bCs/>
      <w:sz w:val="24"/>
      <w:szCs w:val="24"/>
    </w:rPr>
  </w:style>
  <w:style w:type="character" w:styleId="679" w:customStyle="1">
    <w:name w:val="Заголовок 6 Знак"/>
    <w:basedOn w:val="671"/>
    <w:link w:val="667"/>
    <w:uiPriority w:val="9"/>
    <w:rPr>
      <w:rFonts w:ascii="Arial" w:hAnsi="Arial" w:eastAsia="Arial" w:cs="Arial"/>
      <w:b/>
      <w:bCs/>
      <w:sz w:val="22"/>
      <w:szCs w:val="22"/>
    </w:rPr>
  </w:style>
  <w:style w:type="character" w:styleId="680" w:customStyle="1">
    <w:name w:val="Заголовок 7 Знак"/>
    <w:basedOn w:val="671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1" w:customStyle="1">
    <w:name w:val="Заголовок 8 Знак"/>
    <w:basedOn w:val="671"/>
    <w:link w:val="669"/>
    <w:uiPriority w:val="9"/>
    <w:rPr>
      <w:rFonts w:ascii="Arial" w:hAnsi="Arial" w:eastAsia="Arial" w:cs="Arial"/>
      <w:i/>
      <w:iCs/>
      <w:sz w:val="22"/>
      <w:szCs w:val="22"/>
    </w:rPr>
  </w:style>
  <w:style w:type="character" w:styleId="682" w:customStyle="1">
    <w:name w:val="Заголовок 9 Знак"/>
    <w:basedOn w:val="67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83">
    <w:name w:val="List Paragraph"/>
    <w:basedOn w:val="661"/>
    <w:uiPriority w:val="34"/>
    <w:qFormat/>
    <w:pPr>
      <w:contextualSpacing/>
      <w:ind w:left="720"/>
    </w:pPr>
  </w:style>
  <w:style w:type="paragraph" w:styleId="684">
    <w:name w:val="No Spacing"/>
    <w:uiPriority w:val="1"/>
    <w:qFormat/>
    <w:pPr>
      <w:spacing w:after="0" w:line="240" w:lineRule="auto"/>
    </w:pPr>
  </w:style>
  <w:style w:type="paragraph" w:styleId="685">
    <w:name w:val="Title"/>
    <w:basedOn w:val="661"/>
    <w:next w:val="661"/>
    <w:link w:val="6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6" w:customStyle="1">
    <w:name w:val="Заголовок Знак"/>
    <w:basedOn w:val="671"/>
    <w:link w:val="685"/>
    <w:uiPriority w:val="10"/>
    <w:rPr>
      <w:sz w:val="48"/>
      <w:szCs w:val="48"/>
    </w:rPr>
  </w:style>
  <w:style w:type="paragraph" w:styleId="687">
    <w:name w:val="Subtitle"/>
    <w:basedOn w:val="661"/>
    <w:next w:val="661"/>
    <w:link w:val="688"/>
    <w:uiPriority w:val="11"/>
    <w:qFormat/>
    <w:pPr>
      <w:spacing w:before="200" w:after="200"/>
    </w:pPr>
    <w:rPr>
      <w:sz w:val="24"/>
      <w:szCs w:val="24"/>
    </w:rPr>
  </w:style>
  <w:style w:type="character" w:styleId="688" w:customStyle="1">
    <w:name w:val="Подзаголовок Знак"/>
    <w:basedOn w:val="671"/>
    <w:link w:val="687"/>
    <w:uiPriority w:val="11"/>
    <w:rPr>
      <w:sz w:val="24"/>
      <w:szCs w:val="24"/>
    </w:rPr>
  </w:style>
  <w:style w:type="paragraph" w:styleId="689">
    <w:name w:val="Quote"/>
    <w:basedOn w:val="661"/>
    <w:next w:val="661"/>
    <w:link w:val="690"/>
    <w:uiPriority w:val="29"/>
    <w:qFormat/>
    <w:pPr>
      <w:ind w:left="720" w:right="720"/>
    </w:pPr>
    <w:rPr>
      <w:i/>
    </w:rPr>
  </w:style>
  <w:style w:type="character" w:styleId="690" w:customStyle="1">
    <w:name w:val="Цитата 2 Знак"/>
    <w:link w:val="689"/>
    <w:uiPriority w:val="29"/>
    <w:rPr>
      <w:i/>
    </w:rPr>
  </w:style>
  <w:style w:type="paragraph" w:styleId="691">
    <w:name w:val="Intense Quote"/>
    <w:basedOn w:val="661"/>
    <w:next w:val="661"/>
    <w:link w:val="69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2" w:customStyle="1">
    <w:name w:val="Выделенная цитата Знак"/>
    <w:link w:val="691"/>
    <w:uiPriority w:val="30"/>
    <w:rPr>
      <w:i/>
    </w:rPr>
  </w:style>
  <w:style w:type="paragraph" w:styleId="693">
    <w:name w:val="Header"/>
    <w:basedOn w:val="661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 w:customStyle="1">
    <w:name w:val="Верхний колонтитул Знак"/>
    <w:basedOn w:val="671"/>
    <w:link w:val="693"/>
    <w:uiPriority w:val="99"/>
  </w:style>
  <w:style w:type="paragraph" w:styleId="695">
    <w:name w:val="Footer"/>
    <w:basedOn w:val="661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 w:customStyle="1">
    <w:name w:val="Footer Char"/>
    <w:basedOn w:val="671"/>
    <w:uiPriority w:val="99"/>
  </w:style>
  <w:style w:type="paragraph" w:styleId="697">
    <w:name w:val="Caption"/>
    <w:basedOn w:val="661"/>
    <w:next w:val="661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698" w:customStyle="1">
    <w:name w:val="Нижний колонтитул Знак"/>
    <w:link w:val="695"/>
    <w:uiPriority w:val="99"/>
  </w:style>
  <w:style w:type="table" w:styleId="699">
    <w:name w:val="Table Grid"/>
    <w:basedOn w:val="67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0" w:customStyle="1">
    <w:name w:val="Table Grid Light"/>
    <w:basedOn w:val="67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1">
    <w:name w:val="Plain Table 1"/>
    <w:basedOn w:val="67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67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6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8" w:customStyle="1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29" w:customStyle="1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0" w:customStyle="1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1" w:customStyle="1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2" w:customStyle="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33" w:customStyle="1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4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1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2" w:customStyle="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43" w:customStyle="1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4" w:customStyle="1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5" w:customStyle="1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6" w:customStyle="1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47" w:customStyle="1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48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9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1" w:customStyle="1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792" w:customStyle="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3" w:customStyle="1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4" w:customStyle="1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5" w:customStyle="1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796" w:customStyle="1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97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ned - Accent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5" w:customStyle="1">
    <w:name w:val="Lined - Accent 1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06" w:customStyle="1">
    <w:name w:val="Lined - Accent 2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7" w:customStyle="1">
    <w:name w:val="Lined - Accent 3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8" w:customStyle="1">
    <w:name w:val="Lined - Accent 4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9" w:customStyle="1">
    <w:name w:val="Lined - Accent 5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10" w:customStyle="1">
    <w:name w:val="Lined - Accent 6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1" w:customStyle="1">
    <w:name w:val="Bordered &amp; Lined - Accent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2" w:customStyle="1">
    <w:name w:val="Bordered &amp; Lined - Accent 1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13" w:customStyle="1">
    <w:name w:val="Bordered &amp; Lined - Accent 2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4" w:customStyle="1">
    <w:name w:val="Bordered &amp; Lined - Accent 3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5" w:customStyle="1">
    <w:name w:val="Bordered &amp; Lined - Accent 4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6" w:customStyle="1">
    <w:name w:val="Bordered &amp; Lined - Accent 5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17" w:customStyle="1">
    <w:name w:val="Bordered &amp; Lined - Accent 6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8" w:customStyle="1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9" w:customStyle="1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20" w:customStyle="1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1" w:customStyle="1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2" w:customStyle="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3" w:customStyle="1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24" w:customStyle="1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25">
    <w:name w:val="Hyperlink"/>
    <w:uiPriority w:val="99"/>
    <w:unhideWhenUsed/>
    <w:rPr>
      <w:color w:val="0563c1" w:themeColor="hyperlink"/>
      <w:u w:val="single"/>
    </w:rPr>
  </w:style>
  <w:style w:type="paragraph" w:styleId="826">
    <w:name w:val="footnote text"/>
    <w:basedOn w:val="661"/>
    <w:link w:val="827"/>
    <w:uiPriority w:val="99"/>
    <w:semiHidden/>
    <w:unhideWhenUsed/>
    <w:pPr>
      <w:spacing w:after="40" w:line="240" w:lineRule="auto"/>
    </w:pPr>
    <w:rPr>
      <w:sz w:val="18"/>
    </w:rPr>
  </w:style>
  <w:style w:type="character" w:styleId="827" w:customStyle="1">
    <w:name w:val="Текст сноски Знак"/>
    <w:link w:val="826"/>
    <w:uiPriority w:val="99"/>
    <w:rPr>
      <w:sz w:val="18"/>
    </w:rPr>
  </w:style>
  <w:style w:type="character" w:styleId="828">
    <w:name w:val="footnote reference"/>
    <w:basedOn w:val="671"/>
    <w:uiPriority w:val="99"/>
    <w:unhideWhenUsed/>
    <w:rPr>
      <w:vertAlign w:val="superscript"/>
    </w:rPr>
  </w:style>
  <w:style w:type="paragraph" w:styleId="829">
    <w:name w:val="endnote text"/>
    <w:basedOn w:val="661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 w:customStyle="1">
    <w:name w:val="Текст концевой сноски Знак"/>
    <w:link w:val="829"/>
    <w:uiPriority w:val="99"/>
    <w:rPr>
      <w:sz w:val="20"/>
    </w:rPr>
  </w:style>
  <w:style w:type="character" w:styleId="831">
    <w:name w:val="endnote reference"/>
    <w:basedOn w:val="671"/>
    <w:uiPriority w:val="99"/>
    <w:semiHidden/>
    <w:unhideWhenUsed/>
    <w:rPr>
      <w:vertAlign w:val="superscript"/>
    </w:rPr>
  </w:style>
  <w:style w:type="paragraph" w:styleId="832">
    <w:name w:val="toc 1"/>
    <w:basedOn w:val="661"/>
    <w:next w:val="661"/>
    <w:uiPriority w:val="39"/>
    <w:unhideWhenUsed/>
    <w:pPr>
      <w:spacing w:after="57"/>
    </w:pPr>
  </w:style>
  <w:style w:type="paragraph" w:styleId="833">
    <w:name w:val="toc 2"/>
    <w:basedOn w:val="661"/>
    <w:next w:val="661"/>
    <w:uiPriority w:val="39"/>
    <w:unhideWhenUsed/>
    <w:pPr>
      <w:ind w:left="283"/>
      <w:spacing w:after="57"/>
    </w:pPr>
  </w:style>
  <w:style w:type="paragraph" w:styleId="834">
    <w:name w:val="toc 3"/>
    <w:basedOn w:val="661"/>
    <w:next w:val="661"/>
    <w:uiPriority w:val="39"/>
    <w:unhideWhenUsed/>
    <w:pPr>
      <w:ind w:left="567"/>
      <w:spacing w:after="57"/>
    </w:pPr>
  </w:style>
  <w:style w:type="paragraph" w:styleId="835">
    <w:name w:val="toc 4"/>
    <w:basedOn w:val="661"/>
    <w:next w:val="661"/>
    <w:uiPriority w:val="39"/>
    <w:unhideWhenUsed/>
    <w:pPr>
      <w:ind w:left="850"/>
      <w:spacing w:after="57"/>
    </w:pPr>
  </w:style>
  <w:style w:type="paragraph" w:styleId="836">
    <w:name w:val="toc 5"/>
    <w:basedOn w:val="661"/>
    <w:next w:val="661"/>
    <w:uiPriority w:val="39"/>
    <w:unhideWhenUsed/>
    <w:pPr>
      <w:ind w:left="1134"/>
      <w:spacing w:after="57"/>
    </w:pPr>
  </w:style>
  <w:style w:type="paragraph" w:styleId="837">
    <w:name w:val="toc 6"/>
    <w:basedOn w:val="661"/>
    <w:next w:val="661"/>
    <w:uiPriority w:val="39"/>
    <w:unhideWhenUsed/>
    <w:pPr>
      <w:ind w:left="1417"/>
      <w:spacing w:after="57"/>
    </w:pPr>
  </w:style>
  <w:style w:type="paragraph" w:styleId="838">
    <w:name w:val="toc 7"/>
    <w:basedOn w:val="661"/>
    <w:next w:val="661"/>
    <w:uiPriority w:val="39"/>
    <w:unhideWhenUsed/>
    <w:pPr>
      <w:ind w:left="1701"/>
      <w:spacing w:after="57"/>
    </w:pPr>
  </w:style>
  <w:style w:type="paragraph" w:styleId="839">
    <w:name w:val="toc 8"/>
    <w:basedOn w:val="661"/>
    <w:next w:val="661"/>
    <w:uiPriority w:val="39"/>
    <w:unhideWhenUsed/>
    <w:pPr>
      <w:ind w:left="1984"/>
      <w:spacing w:after="57"/>
    </w:pPr>
  </w:style>
  <w:style w:type="paragraph" w:styleId="840">
    <w:name w:val="toc 9"/>
    <w:basedOn w:val="661"/>
    <w:next w:val="661"/>
    <w:uiPriority w:val="39"/>
    <w:unhideWhenUsed/>
    <w:pPr>
      <w:ind w:left="2268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661"/>
    <w:next w:val="661"/>
    <w:uiPriority w:val="99"/>
    <w:unhideWhenUsed/>
    <w:pPr>
      <w:spacing w:after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R7-Office/7.3.3.59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 Яготинцева</cp:lastModifiedBy>
  <cp:revision>12</cp:revision>
  <dcterms:created xsi:type="dcterms:W3CDTF">2023-09-07T07:39:00Z</dcterms:created>
  <dcterms:modified xsi:type="dcterms:W3CDTF">2023-09-14T08:03:58Z</dcterms:modified>
</cp:coreProperties>
</file>