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Необходима тканевая упаковка на изделия (небольшие украшения).</w:t>
        <w:br w:type="textWrapping"/>
        <w:br w:type="textWrapping"/>
      </w:r>
      <w:r w:rsidDel="00000000" w:rsidR="00000000" w:rsidRPr="00000000">
        <w:rPr>
          <w:b w:val="1"/>
          <w:sz w:val="20"/>
          <w:szCs w:val="20"/>
          <w:rtl w:val="0"/>
        </w:rPr>
        <w:t xml:space="preserve">Задача для нас достаточно срочная, поэтому сориентируйте по вашим возможностям: по срокам и стоимости. </w:t>
      </w:r>
    </w:p>
    <w:p w:rsidR="00000000" w:rsidDel="00000000" w:rsidP="00000000" w:rsidRDefault="00000000" w:rsidRPr="00000000" w14:paraId="0000000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У нас есть эталонный образец, а также лоскутки ткани, на которые можно ориентироваться при подборе материала.</w:t>
      </w:r>
    </w:p>
    <w:p w:rsidR="00000000" w:rsidDel="00000000" w:rsidP="00000000" w:rsidRDefault="00000000" w:rsidRPr="00000000" w14:paraId="0000000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И нам нужны будут тестовые образцы.</w:t>
      </w:r>
    </w:p>
    <w:p w:rsidR="00000000" w:rsidDel="00000000" w:rsidP="00000000" w:rsidRDefault="00000000" w:rsidRPr="00000000" w14:paraId="0000000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br w:type="textWrapping"/>
      </w:r>
      <w:r w:rsidDel="00000000" w:rsidR="00000000" w:rsidRPr="00000000">
        <w:rPr>
          <w:b w:val="1"/>
          <w:sz w:val="20"/>
          <w:szCs w:val="20"/>
          <w:rtl w:val="0"/>
        </w:rPr>
        <w:t xml:space="preserve">по кол-ву</w:t>
      </w:r>
      <w:r w:rsidDel="00000000" w:rsidR="00000000" w:rsidRPr="00000000">
        <w:rPr>
          <w:sz w:val="20"/>
          <w:szCs w:val="20"/>
          <w:rtl w:val="0"/>
        </w:rPr>
        <w:t xml:space="preserve">:</w:t>
        <w:br w:type="textWrapping"/>
        <w:t xml:space="preserve">1. 500шт для 1 вида украшений</w:t>
        <w:br w:type="textWrapping"/>
        <w:t xml:space="preserve">к нам украшения поступят в середине-конце ноября и после хотели бы запустить изготовление, рассматриваем частичную отгрузку готовых изделий;</w:t>
      </w:r>
    </w:p>
    <w:p w:rsidR="00000000" w:rsidDel="00000000" w:rsidP="00000000" w:rsidRDefault="00000000" w:rsidRPr="00000000" w14:paraId="0000000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br w:type="textWrapping"/>
        <w:t xml:space="preserve">2. 250 шт для второго вида украшений</w:t>
        <w:br w:type="textWrapping"/>
        <w:t xml:space="preserve">начало изготовления упаковки - начало-середина декабря.</w:t>
        <w:br w:type="textWrapping"/>
        <w:br w:type="textWrapping"/>
        <w:t xml:space="preserve">итого 750шт заказ</w:t>
        <w:br w:type="textWrapping"/>
        <w:br w:type="textWrapping"/>
      </w:r>
      <w:r w:rsidDel="00000000" w:rsidR="00000000" w:rsidRPr="00000000">
        <w:rPr>
          <w:b w:val="1"/>
          <w:sz w:val="20"/>
          <w:szCs w:val="20"/>
          <w:rtl w:val="0"/>
        </w:rPr>
        <w:t xml:space="preserve">ТЗ: </w:t>
      </w:r>
      <w:r w:rsidDel="00000000" w:rsidR="00000000" w:rsidRPr="00000000">
        <w:rPr>
          <w:sz w:val="20"/>
          <w:szCs w:val="20"/>
          <w:rtl w:val="0"/>
        </w:rPr>
        <w:t xml:space="preserve">материал: плотный хлопок, черный.</w:t>
      </w:r>
    </w:p>
    <w:p w:rsidR="00000000" w:rsidDel="00000000" w:rsidP="00000000" w:rsidRDefault="00000000" w:rsidRPr="00000000" w14:paraId="0000000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и машинная прострочка - красная нить</w:t>
        <w:br w:type="textWrapping"/>
      </w:r>
    </w:p>
    <w:p w:rsidR="00000000" w:rsidDel="00000000" w:rsidP="00000000" w:rsidRDefault="00000000" w:rsidRPr="00000000" w14:paraId="00000007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подробное описание задачи:</w:t>
      </w:r>
    </w:p>
    <w:p w:rsidR="00000000" w:rsidDel="00000000" w:rsidP="00000000" w:rsidRDefault="00000000" w:rsidRPr="00000000" w14:paraId="0000000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 необработанных куска ткани размером 75х75мм, один лежит ровно на другом другой</w:t>
      </w:r>
    </w:p>
    <w:p w:rsidR="00000000" w:rsidDel="00000000" w:rsidP="00000000" w:rsidRDefault="00000000" w:rsidRPr="00000000" w14:paraId="0000000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между ними — ровно посередине карточка к изделию (60х60мм) и само изделие (небольшие украшения)</w:t>
        <w:br w:type="textWrapping"/>
        <w:br w:type="textWrapping"/>
        <w:t xml:space="preserve">все это необходимо прошить красной нитью </w:t>
      </w:r>
    </w:p>
    <w:p w:rsidR="00000000" w:rsidDel="00000000" w:rsidP="00000000" w:rsidRDefault="00000000" w:rsidRPr="00000000" w14:paraId="0000000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как прошиваем — от краев ткани отступ по +- 5мм, стежок 3мм</w:t>
        <w:br w:type="textWrapping"/>
      </w:r>
    </w:p>
    <w:p w:rsidR="00000000" w:rsidDel="00000000" w:rsidP="00000000" w:rsidRDefault="00000000" w:rsidRPr="00000000" w14:paraId="0000000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получается бутерброд:</w:t>
      </w:r>
    </w:p>
    <w:p w:rsidR="00000000" w:rsidDel="00000000" w:rsidP="00000000" w:rsidRDefault="00000000" w:rsidRPr="00000000" w14:paraId="0000000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Ткань </w:t>
      </w:r>
    </w:p>
    <w:p w:rsidR="00000000" w:rsidDel="00000000" w:rsidP="00000000" w:rsidRDefault="00000000" w:rsidRPr="00000000" w14:paraId="0000000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карточка+продукт</w:t>
      </w:r>
    </w:p>
    <w:p w:rsidR="00000000" w:rsidDel="00000000" w:rsidP="00000000" w:rsidRDefault="00000000" w:rsidRPr="00000000" w14:paraId="0000000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ткань</w:t>
        <w:br w:type="textWrapping"/>
      </w:r>
    </w:p>
    <w:p w:rsidR="00000000" w:rsidDel="00000000" w:rsidP="00000000" w:rsidRDefault="00000000" w:rsidRPr="00000000" w14:paraId="0000000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br w:type="textWrapping"/>
        <w:t xml:space="preserve">прошиваем, чтобы изделие и карточка держались плотно, но шов не затрагивал карточку</w:t>
      </w:r>
    </w:p>
    <w:p w:rsidR="00000000" w:rsidDel="00000000" w:rsidP="00000000" w:rsidRDefault="00000000" w:rsidRPr="00000000" w14:paraId="00000010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