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8CC" w14:textId="77777777" w:rsidR="00576300" w:rsidRPr="00576300" w:rsidRDefault="00576300" w:rsidP="00576300">
      <w:pPr>
        <w:shd w:val="clear" w:color="auto" w:fill="FFFFFF"/>
        <w:spacing w:after="0"/>
        <w:ind w:firstLine="410"/>
        <w:jc w:val="center"/>
        <w:rPr>
          <w:rFonts w:ascii="Times New Roman" w:hAnsi="Times New Roman" w:cs="Times New Roman"/>
          <w:b/>
          <w:bCs/>
        </w:rPr>
      </w:pPr>
      <w:r w:rsidRPr="00576300">
        <w:rPr>
          <w:rFonts w:ascii="Times New Roman" w:hAnsi="Times New Roman" w:cs="Times New Roman"/>
          <w:b/>
          <w:bCs/>
        </w:rPr>
        <w:t>Спецификация</w:t>
      </w:r>
    </w:p>
    <w:tbl>
      <w:tblPr>
        <w:tblpPr w:leftFromText="180" w:rightFromText="180" w:vertAnchor="text" w:horzAnchor="margin" w:tblpX="150" w:tblpY="116"/>
        <w:tblOverlap w:val="never"/>
        <w:tblW w:w="15021" w:type="dxa"/>
        <w:tblLayout w:type="fixed"/>
        <w:tblLook w:val="00A0" w:firstRow="1" w:lastRow="0" w:firstColumn="1" w:lastColumn="0" w:noHBand="0" w:noVBand="0"/>
      </w:tblPr>
      <w:tblGrid>
        <w:gridCol w:w="648"/>
        <w:gridCol w:w="2154"/>
        <w:gridCol w:w="1984"/>
        <w:gridCol w:w="10235"/>
      </w:tblGrid>
      <w:tr w:rsidR="004D57B3" w:rsidRPr="00576300" w14:paraId="3BB1F605" w14:textId="77777777" w:rsidTr="004D57B3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E1A" w14:textId="77777777" w:rsidR="004D57B3" w:rsidRPr="00576300" w:rsidRDefault="004D57B3" w:rsidP="00576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63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A49148" w14:textId="77777777" w:rsidR="004D57B3" w:rsidRPr="00576300" w:rsidRDefault="004D57B3" w:rsidP="00576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6300">
              <w:rPr>
                <w:rFonts w:ascii="Times New Roman" w:hAnsi="Times New Roman" w:cs="Times New Roman"/>
                <w:b/>
              </w:rPr>
              <w:t xml:space="preserve">Наименование товара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5B9" w14:textId="77777777" w:rsidR="004D57B3" w:rsidRPr="00576300" w:rsidRDefault="004D57B3" w:rsidP="00576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6300">
              <w:rPr>
                <w:rFonts w:ascii="Times New Roman" w:hAnsi="Times New Roman" w:cs="Times New Roman"/>
                <w:b/>
              </w:rPr>
              <w:t>Страна происхождения товара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763" w14:textId="77777777" w:rsidR="004D57B3" w:rsidRPr="00576300" w:rsidRDefault="004D57B3" w:rsidP="00576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6300">
              <w:rPr>
                <w:rFonts w:ascii="Times New Roman" w:hAnsi="Times New Roman" w:cs="Times New Roman"/>
                <w:b/>
              </w:rPr>
              <w:t>Характеристика товара</w:t>
            </w:r>
          </w:p>
        </w:tc>
      </w:tr>
      <w:tr w:rsidR="004D57B3" w:rsidRPr="00576300" w14:paraId="408CEA04" w14:textId="77777777" w:rsidTr="004D57B3">
        <w:trPr>
          <w:trHeight w:val="4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560" w14:textId="77777777" w:rsidR="004D57B3" w:rsidRPr="00576300" w:rsidRDefault="004D57B3" w:rsidP="00576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675942" w14:textId="77777777" w:rsidR="004D57B3" w:rsidRPr="00A91810" w:rsidRDefault="004D57B3" w:rsidP="00A91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Сорочка форменная</w:t>
            </w:r>
          </w:p>
          <w:p w14:paraId="63D81A75" w14:textId="77777777" w:rsidR="004D57B3" w:rsidRPr="00A91810" w:rsidRDefault="004D57B3" w:rsidP="00A91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132E60" wp14:editId="2EE6E72D">
                  <wp:extent cx="1469390" cy="21824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E067" w14:textId="77777777" w:rsidR="004D57B3" w:rsidRPr="00A91810" w:rsidRDefault="004D57B3" w:rsidP="00A91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835" w14:textId="46EC2DCD" w:rsidR="006E51F9" w:rsidRDefault="004D57B3" w:rsidP="006E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10">
              <w:rPr>
                <w:rFonts w:ascii="Times New Roman" w:hAnsi="Times New Roman" w:cs="Times New Roman"/>
              </w:rPr>
              <w:t>Конструктивные особенности: Сорочка на поясе.  Объем в поясе регулируется резинкой. Полуприлегающего силуэта с центральной бортовой застежкой состоит из полочек, спинки, воротника и длинных рукавов. Полочки с пуговицами диаметром 11 миллиметров в цвет ткани</w:t>
            </w:r>
            <w:r w:rsidR="006E51F9">
              <w:rPr>
                <w:rFonts w:ascii="Times New Roman" w:hAnsi="Times New Roman" w:cs="Times New Roman"/>
              </w:rPr>
              <w:t>,</w:t>
            </w:r>
            <w:r w:rsidRPr="00A91810">
              <w:rPr>
                <w:rFonts w:ascii="Times New Roman" w:hAnsi="Times New Roman" w:cs="Times New Roman"/>
              </w:rPr>
              <w:t xml:space="preserve"> </w:t>
            </w:r>
            <w:r w:rsidR="006E51F9">
              <w:rPr>
                <w:rFonts w:ascii="Times New Roman" w:hAnsi="Times New Roman" w:cs="Times New Roman"/>
                <w:sz w:val="24"/>
                <w:szCs w:val="24"/>
              </w:rPr>
              <w:t>с верхними накладными карманами с двумя вертикальными складками и клапанами, застегивающимися на пуговицы.</w:t>
            </w:r>
          </w:p>
          <w:p w14:paraId="067B7623" w14:textId="468978D1" w:rsidR="006E51F9" w:rsidRDefault="006E51F9" w:rsidP="006E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Спинка с кокеткой.</w:t>
            </w:r>
          </w:p>
          <w:p w14:paraId="36C3D671" w14:textId="5CB952E6" w:rsidR="004D57B3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 xml:space="preserve">Рукава втачные, длинные, одношовные, с манжетами. </w:t>
            </w:r>
            <w:r>
              <w:t xml:space="preserve"> </w:t>
            </w:r>
            <w:r w:rsidRPr="004D57B3">
              <w:rPr>
                <w:rFonts w:ascii="Times New Roman" w:hAnsi="Times New Roman" w:cs="Times New Roman"/>
              </w:rPr>
              <w:t>На плечах шлевки и петли для погон.</w:t>
            </w:r>
            <w:r w:rsidRPr="00A91810">
              <w:rPr>
                <w:rFonts w:ascii="Times New Roman" w:hAnsi="Times New Roman" w:cs="Times New Roman"/>
              </w:rPr>
              <w:t>. По воротнику, кокетке, клапанам, планке,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10">
              <w:rPr>
                <w:rFonts w:ascii="Times New Roman" w:hAnsi="Times New Roman" w:cs="Times New Roman"/>
              </w:rPr>
              <w:t>манжетам проложена отделочная строчка на расстоянии 0,5-0,6 сантиметра от края.</w:t>
            </w:r>
          </w:p>
          <w:p w14:paraId="123ADB5B" w14:textId="77777777" w:rsidR="00C97BDF" w:rsidRDefault="00C97BDF" w:rsidP="00C97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 пластмассовые в цвет ткани рубашки, для застежки карманов и манжет диаметром 14 миллиметров, остальные диаметром 11 миллиметров с двумя отверстиями.</w:t>
            </w:r>
          </w:p>
          <w:p w14:paraId="4CAE262F" w14:textId="77777777" w:rsidR="00C97BDF" w:rsidRPr="00A91810" w:rsidRDefault="00C97BDF" w:rsidP="00A91810">
            <w:pPr>
              <w:spacing w:after="0"/>
              <w:rPr>
                <w:rFonts w:ascii="Times New Roman" w:hAnsi="Times New Roman" w:cs="Times New Roman"/>
              </w:rPr>
            </w:pPr>
          </w:p>
          <w:p w14:paraId="120671D7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Цвет</w:t>
            </w:r>
            <w:r w:rsidRPr="00A91810">
              <w:rPr>
                <w:rFonts w:ascii="Times New Roman" w:hAnsi="Times New Roman" w:cs="Times New Roman"/>
              </w:rPr>
              <w:tab/>
              <w:t>Белый</w:t>
            </w:r>
          </w:p>
          <w:p w14:paraId="1C49EED8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Состав материала верха:</w:t>
            </w:r>
          </w:p>
          <w:p w14:paraId="5B5C8E9D" w14:textId="10853448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Вискоза %</w:t>
            </w:r>
            <w:r w:rsidRPr="00A91810">
              <w:rPr>
                <w:rFonts w:ascii="Times New Roman" w:hAnsi="Times New Roman" w:cs="Times New Roman"/>
              </w:rPr>
              <w:tab/>
              <w:t>3</w:t>
            </w:r>
            <w:r w:rsidR="00C664AD">
              <w:rPr>
                <w:rFonts w:ascii="Times New Roman" w:hAnsi="Times New Roman" w:cs="Times New Roman"/>
              </w:rPr>
              <w:t>5</w:t>
            </w:r>
          </w:p>
          <w:p w14:paraId="08D7F514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Состав материала верха:</w:t>
            </w:r>
          </w:p>
          <w:p w14:paraId="5FE1C426" w14:textId="0C0CEBD4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Полиэстер %</w:t>
            </w:r>
            <w:r w:rsidRPr="00A91810">
              <w:rPr>
                <w:rFonts w:ascii="Times New Roman" w:hAnsi="Times New Roman" w:cs="Times New Roman"/>
              </w:rPr>
              <w:tab/>
              <w:t>6</w:t>
            </w:r>
            <w:r w:rsidR="00C664AD">
              <w:rPr>
                <w:rFonts w:ascii="Times New Roman" w:hAnsi="Times New Roman" w:cs="Times New Roman"/>
              </w:rPr>
              <w:t>5</w:t>
            </w:r>
          </w:p>
          <w:p w14:paraId="732ED55F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Поверхностная плотность, г/м2</w:t>
            </w:r>
            <w:r w:rsidRPr="00A91810">
              <w:rPr>
                <w:rFonts w:ascii="Times New Roman" w:hAnsi="Times New Roman" w:cs="Times New Roman"/>
              </w:rPr>
              <w:tab/>
              <w:t>160</w:t>
            </w:r>
          </w:p>
          <w:p w14:paraId="66BC891B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Вид переплетения</w:t>
            </w:r>
            <w:r w:rsidRPr="00A91810">
              <w:rPr>
                <w:rFonts w:ascii="Times New Roman" w:hAnsi="Times New Roman" w:cs="Times New Roman"/>
              </w:rPr>
              <w:tab/>
              <w:t>полотняное</w:t>
            </w:r>
          </w:p>
          <w:p w14:paraId="69E4CAB7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Степень устойчивости окраски</w:t>
            </w:r>
            <w:r w:rsidRPr="00A91810">
              <w:rPr>
                <w:rFonts w:ascii="Times New Roman" w:hAnsi="Times New Roman" w:cs="Times New Roman"/>
              </w:rPr>
              <w:tab/>
              <w:t>особо прочная</w:t>
            </w:r>
          </w:p>
          <w:p w14:paraId="0941BCA1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Степень белизны, %</w:t>
            </w:r>
            <w:r w:rsidRPr="00A91810">
              <w:rPr>
                <w:rFonts w:ascii="Times New Roman" w:hAnsi="Times New Roman" w:cs="Times New Roman"/>
              </w:rPr>
              <w:tab/>
              <w:t>75</w:t>
            </w:r>
          </w:p>
          <w:p w14:paraId="39EE206A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Пуговицы</w:t>
            </w:r>
            <w:r w:rsidRPr="00A91810">
              <w:rPr>
                <w:rFonts w:ascii="Times New Roman" w:hAnsi="Times New Roman" w:cs="Times New Roman"/>
              </w:rPr>
              <w:tab/>
              <w:t>Фенопласт;</w:t>
            </w:r>
          </w:p>
          <w:p w14:paraId="7F5E579F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с двумя отверстиями.</w:t>
            </w:r>
          </w:p>
          <w:p w14:paraId="61547C26" w14:textId="77777777" w:rsidR="004D57B3" w:rsidRPr="00A91810" w:rsidRDefault="004D57B3" w:rsidP="00A91810">
            <w:pPr>
              <w:spacing w:after="0"/>
              <w:rPr>
                <w:rFonts w:ascii="Times New Roman" w:hAnsi="Times New Roman" w:cs="Times New Roman"/>
              </w:rPr>
            </w:pPr>
            <w:r w:rsidRPr="00A91810">
              <w:rPr>
                <w:rFonts w:ascii="Times New Roman" w:hAnsi="Times New Roman" w:cs="Times New Roman"/>
              </w:rPr>
              <w:t>Диаметр пуговиц, мм</w:t>
            </w:r>
            <w:r w:rsidRPr="00A91810">
              <w:rPr>
                <w:rFonts w:ascii="Times New Roman" w:hAnsi="Times New Roman" w:cs="Times New Roman"/>
              </w:rPr>
              <w:tab/>
              <w:t>11</w:t>
            </w:r>
          </w:p>
        </w:tc>
      </w:tr>
    </w:tbl>
    <w:p w14:paraId="1CBA9A1B" w14:textId="77777777" w:rsidR="00576300" w:rsidRPr="00576300" w:rsidRDefault="00576300" w:rsidP="00576300">
      <w:pPr>
        <w:pStyle w:val="ConsNormal"/>
        <w:widowControl/>
        <w:ind w:right="-108" w:firstLine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576300" w:rsidRPr="00576300" w:rsidSect="002F2961">
      <w:headerReference w:type="default" r:id="rId8"/>
      <w:pgSz w:w="16838" w:h="11906" w:orient="landscape" w:code="9"/>
      <w:pgMar w:top="1134" w:right="680" w:bottom="851" w:left="1134" w:header="799" w:footer="7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BCB5" w14:textId="77777777" w:rsidR="00686EDE" w:rsidRDefault="00686EDE">
      <w:pPr>
        <w:spacing w:after="0" w:line="240" w:lineRule="auto"/>
      </w:pPr>
      <w:r>
        <w:separator/>
      </w:r>
    </w:p>
  </w:endnote>
  <w:endnote w:type="continuationSeparator" w:id="0">
    <w:p w14:paraId="3E74AE08" w14:textId="77777777" w:rsidR="00686EDE" w:rsidRDefault="0068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2E26" w14:textId="77777777" w:rsidR="00686EDE" w:rsidRDefault="00686EDE">
      <w:pPr>
        <w:spacing w:after="0" w:line="240" w:lineRule="auto"/>
      </w:pPr>
      <w:r>
        <w:separator/>
      </w:r>
    </w:p>
  </w:footnote>
  <w:footnote w:type="continuationSeparator" w:id="0">
    <w:p w14:paraId="42A3EF7C" w14:textId="77777777" w:rsidR="00686EDE" w:rsidRDefault="0068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5DB" w14:textId="77777777" w:rsidR="002F2961" w:rsidRPr="009A0AF0" w:rsidRDefault="002F2961" w:rsidP="00AB77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A6D"/>
    <w:multiLevelType w:val="multilevel"/>
    <w:tmpl w:val="A232D9BC"/>
    <w:lvl w:ilvl="0">
      <w:start w:val="12"/>
      <w:numFmt w:val="decimal"/>
      <w:lvlText w:val="%1."/>
      <w:lvlJc w:val="left"/>
      <w:pPr>
        <w:ind w:left="-2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7" w:hanging="1800"/>
      </w:pPr>
      <w:rPr>
        <w:rFonts w:hint="default"/>
      </w:rPr>
    </w:lvl>
  </w:abstractNum>
  <w:abstractNum w:abstractNumId="1" w15:restartNumberingAfterBreak="0">
    <w:nsid w:val="14DD0BB6"/>
    <w:multiLevelType w:val="hybridMultilevel"/>
    <w:tmpl w:val="D5F6D190"/>
    <w:lvl w:ilvl="0" w:tplc="0866A88A">
      <w:start w:val="1"/>
      <w:numFmt w:val="decimal"/>
      <w:lvlText w:val="6.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2851"/>
    <w:multiLevelType w:val="hybridMultilevel"/>
    <w:tmpl w:val="A4A4A89C"/>
    <w:lvl w:ilvl="0" w:tplc="59AEC712">
      <w:start w:val="1"/>
      <w:numFmt w:val="decimal"/>
      <w:lvlText w:val="10.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433"/>
    <w:multiLevelType w:val="hybridMultilevel"/>
    <w:tmpl w:val="6F860772"/>
    <w:lvl w:ilvl="0" w:tplc="1F823DB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6D01"/>
    <w:multiLevelType w:val="multilevel"/>
    <w:tmpl w:val="1842DCC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2DE68AD"/>
    <w:multiLevelType w:val="hybridMultilevel"/>
    <w:tmpl w:val="E2800820"/>
    <w:lvl w:ilvl="0" w:tplc="63BED54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832570"/>
    <w:multiLevelType w:val="hybridMultilevel"/>
    <w:tmpl w:val="587E401A"/>
    <w:lvl w:ilvl="0" w:tplc="7DD851AE">
      <w:start w:val="1"/>
      <w:numFmt w:val="decimal"/>
      <w:lvlText w:val="9.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1A4"/>
    <w:multiLevelType w:val="hybridMultilevel"/>
    <w:tmpl w:val="7488FE90"/>
    <w:lvl w:ilvl="0" w:tplc="FFFFFFFF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3017"/>
    <w:multiLevelType w:val="hybridMultilevel"/>
    <w:tmpl w:val="607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74AB"/>
    <w:multiLevelType w:val="multilevel"/>
    <w:tmpl w:val="45A2EA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14F40A3"/>
    <w:multiLevelType w:val="multilevel"/>
    <w:tmpl w:val="C65E84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D234B"/>
    <w:multiLevelType w:val="hybridMultilevel"/>
    <w:tmpl w:val="33DC0248"/>
    <w:styleLink w:val="WW8Num102"/>
    <w:lvl w:ilvl="0" w:tplc="FF4CB4EC">
      <w:start w:val="1"/>
      <w:numFmt w:val="decimal"/>
      <w:lvlText w:val="5.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375FA"/>
    <w:multiLevelType w:val="hybridMultilevel"/>
    <w:tmpl w:val="70F27D4C"/>
    <w:styleLink w:val="WW8Num22"/>
    <w:lvl w:ilvl="0" w:tplc="21E01B5A">
      <w:start w:val="1"/>
      <w:numFmt w:val="decimal"/>
      <w:lvlText w:val="6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497"/>
    <w:multiLevelType w:val="hybridMultilevel"/>
    <w:tmpl w:val="FDA41626"/>
    <w:lvl w:ilvl="0" w:tplc="7C006E3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4" w15:restartNumberingAfterBreak="0">
    <w:nsid w:val="5DF12F1A"/>
    <w:multiLevelType w:val="hybridMultilevel"/>
    <w:tmpl w:val="4BE6440C"/>
    <w:styleLink w:val="WW8Num42"/>
    <w:lvl w:ilvl="0" w:tplc="4A08783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E0ACD"/>
    <w:multiLevelType w:val="hybridMultilevel"/>
    <w:tmpl w:val="E2CAF9B6"/>
    <w:lvl w:ilvl="0" w:tplc="D38637A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 w:tplc="4A08783A">
        <w:start w:val="1"/>
        <w:numFmt w:val="decimal"/>
        <w:lvlText w:val="4.%1."/>
        <w:lvlJc w:val="left"/>
        <w:pPr>
          <w:ind w:left="1287" w:hanging="360"/>
        </w:pPr>
        <w:rPr>
          <w:rFonts w:hint="default"/>
        </w:rPr>
      </w:lvl>
    </w:lvlOverride>
  </w:num>
  <w:num w:numId="2">
    <w:abstractNumId w:val="11"/>
    <w:lvlOverride w:ilvl="0">
      <w:lvl w:ilvl="0" w:tplc="FF4CB4EC">
        <w:start w:val="1"/>
        <w:numFmt w:val="decimal"/>
        <w:lvlText w:val="5.%1."/>
        <w:lvlJc w:val="left"/>
        <w:pPr>
          <w:ind w:left="786" w:hanging="360"/>
        </w:pPr>
        <w:rPr>
          <w:rFonts w:hint="default"/>
          <w:b w:val="0"/>
        </w:rPr>
      </w:lvl>
    </w:lvlOverride>
  </w:num>
  <w:num w:numId="3">
    <w:abstractNumId w:val="12"/>
    <w:lvlOverride w:ilvl="0">
      <w:lvl w:ilvl="0" w:tplc="21E01B5A">
        <w:start w:val="1"/>
        <w:numFmt w:val="decimal"/>
        <w:lvlText w:val="6.%1."/>
        <w:lvlJc w:val="left"/>
        <w:pPr>
          <w:ind w:left="360" w:hanging="360"/>
        </w:pPr>
        <w:rPr>
          <w:rFonts w:hint="default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1"/>
  </w:num>
  <w:num w:numId="16">
    <w:abstractNumId w:val="12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45"/>
    <w:rsid w:val="000002BF"/>
    <w:rsid w:val="00053409"/>
    <w:rsid w:val="00066626"/>
    <w:rsid w:val="00091406"/>
    <w:rsid w:val="000953F6"/>
    <w:rsid w:val="000C508C"/>
    <w:rsid w:val="000D1AD7"/>
    <w:rsid w:val="000E2C7E"/>
    <w:rsid w:val="000E6008"/>
    <w:rsid w:val="00102E51"/>
    <w:rsid w:val="001614D0"/>
    <w:rsid w:val="00171274"/>
    <w:rsid w:val="001827F6"/>
    <w:rsid w:val="001837A6"/>
    <w:rsid w:val="00184B18"/>
    <w:rsid w:val="00185D33"/>
    <w:rsid w:val="00191624"/>
    <w:rsid w:val="001A4F4F"/>
    <w:rsid w:val="001C26D6"/>
    <w:rsid w:val="001D1F5F"/>
    <w:rsid w:val="001E0F5C"/>
    <w:rsid w:val="00221DE2"/>
    <w:rsid w:val="002329F5"/>
    <w:rsid w:val="00233D87"/>
    <w:rsid w:val="00246D34"/>
    <w:rsid w:val="00247C3C"/>
    <w:rsid w:val="00265A25"/>
    <w:rsid w:val="002720B0"/>
    <w:rsid w:val="0028354A"/>
    <w:rsid w:val="00293445"/>
    <w:rsid w:val="002952EE"/>
    <w:rsid w:val="002A4FA7"/>
    <w:rsid w:val="002D513F"/>
    <w:rsid w:val="002F2961"/>
    <w:rsid w:val="00333165"/>
    <w:rsid w:val="00336FA4"/>
    <w:rsid w:val="0034637C"/>
    <w:rsid w:val="00354598"/>
    <w:rsid w:val="00365B3D"/>
    <w:rsid w:val="00380813"/>
    <w:rsid w:val="003D2F4B"/>
    <w:rsid w:val="003F6001"/>
    <w:rsid w:val="003F607E"/>
    <w:rsid w:val="004229F6"/>
    <w:rsid w:val="0042300C"/>
    <w:rsid w:val="00430162"/>
    <w:rsid w:val="004443D2"/>
    <w:rsid w:val="00451036"/>
    <w:rsid w:val="00452CDF"/>
    <w:rsid w:val="004549BD"/>
    <w:rsid w:val="0046312C"/>
    <w:rsid w:val="004766EB"/>
    <w:rsid w:val="00484D5C"/>
    <w:rsid w:val="004D3790"/>
    <w:rsid w:val="004D57B3"/>
    <w:rsid w:val="004E15F2"/>
    <w:rsid w:val="00504079"/>
    <w:rsid w:val="00570D3D"/>
    <w:rsid w:val="00576300"/>
    <w:rsid w:val="00576A70"/>
    <w:rsid w:val="005834B0"/>
    <w:rsid w:val="005A68DC"/>
    <w:rsid w:val="005C5FF8"/>
    <w:rsid w:val="005E56A2"/>
    <w:rsid w:val="00611547"/>
    <w:rsid w:val="00641B7C"/>
    <w:rsid w:val="006572D8"/>
    <w:rsid w:val="0066756F"/>
    <w:rsid w:val="006733A4"/>
    <w:rsid w:val="00675B1D"/>
    <w:rsid w:val="00686EDE"/>
    <w:rsid w:val="0069036A"/>
    <w:rsid w:val="006961D3"/>
    <w:rsid w:val="006B6C61"/>
    <w:rsid w:val="006E4CD8"/>
    <w:rsid w:val="006E51F9"/>
    <w:rsid w:val="00712D42"/>
    <w:rsid w:val="00724B1A"/>
    <w:rsid w:val="00784004"/>
    <w:rsid w:val="007871D4"/>
    <w:rsid w:val="007A32EF"/>
    <w:rsid w:val="007A7629"/>
    <w:rsid w:val="007D193A"/>
    <w:rsid w:val="007D39CC"/>
    <w:rsid w:val="007D748C"/>
    <w:rsid w:val="007F057D"/>
    <w:rsid w:val="00813CDF"/>
    <w:rsid w:val="008273D7"/>
    <w:rsid w:val="00827D02"/>
    <w:rsid w:val="008416C7"/>
    <w:rsid w:val="0087318F"/>
    <w:rsid w:val="008B3A13"/>
    <w:rsid w:val="008C1100"/>
    <w:rsid w:val="008C33AE"/>
    <w:rsid w:val="00903D8E"/>
    <w:rsid w:val="00911BC4"/>
    <w:rsid w:val="009252CE"/>
    <w:rsid w:val="00927DC1"/>
    <w:rsid w:val="00935699"/>
    <w:rsid w:val="009450D6"/>
    <w:rsid w:val="009A3317"/>
    <w:rsid w:val="009B09A0"/>
    <w:rsid w:val="009B1451"/>
    <w:rsid w:val="009C3392"/>
    <w:rsid w:val="009D3E16"/>
    <w:rsid w:val="00A379B5"/>
    <w:rsid w:val="00A417FA"/>
    <w:rsid w:val="00A7693E"/>
    <w:rsid w:val="00A91810"/>
    <w:rsid w:val="00AA420A"/>
    <w:rsid w:val="00AA65B3"/>
    <w:rsid w:val="00AB77EC"/>
    <w:rsid w:val="00AC3A95"/>
    <w:rsid w:val="00B13AA0"/>
    <w:rsid w:val="00B177C2"/>
    <w:rsid w:val="00B31128"/>
    <w:rsid w:val="00B34AF4"/>
    <w:rsid w:val="00B51746"/>
    <w:rsid w:val="00BE0EE7"/>
    <w:rsid w:val="00BF69EE"/>
    <w:rsid w:val="00C14761"/>
    <w:rsid w:val="00C51FF5"/>
    <w:rsid w:val="00C5780A"/>
    <w:rsid w:val="00C606A3"/>
    <w:rsid w:val="00C664AD"/>
    <w:rsid w:val="00C91893"/>
    <w:rsid w:val="00C97BDF"/>
    <w:rsid w:val="00CA238E"/>
    <w:rsid w:val="00CA7A9C"/>
    <w:rsid w:val="00CC316E"/>
    <w:rsid w:val="00CE0044"/>
    <w:rsid w:val="00CE0DD5"/>
    <w:rsid w:val="00CF4BF7"/>
    <w:rsid w:val="00D40D53"/>
    <w:rsid w:val="00D44B24"/>
    <w:rsid w:val="00D55E40"/>
    <w:rsid w:val="00D67F4D"/>
    <w:rsid w:val="00D92B1E"/>
    <w:rsid w:val="00D9464E"/>
    <w:rsid w:val="00DD5CF4"/>
    <w:rsid w:val="00DE3CB3"/>
    <w:rsid w:val="00E25012"/>
    <w:rsid w:val="00E2550B"/>
    <w:rsid w:val="00E34D68"/>
    <w:rsid w:val="00E43B1A"/>
    <w:rsid w:val="00E902DA"/>
    <w:rsid w:val="00EA1EE7"/>
    <w:rsid w:val="00EB65C2"/>
    <w:rsid w:val="00F01241"/>
    <w:rsid w:val="00F0297C"/>
    <w:rsid w:val="00F2081A"/>
    <w:rsid w:val="00F2301B"/>
    <w:rsid w:val="00F24C49"/>
    <w:rsid w:val="00F26C87"/>
    <w:rsid w:val="00F33056"/>
    <w:rsid w:val="00F7656D"/>
    <w:rsid w:val="00FA3B15"/>
    <w:rsid w:val="00FB365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FD8BE"/>
  <w15:docId w15:val="{980F9A15-6F52-4710-AE93-5434BAC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81A"/>
    <w:pPr>
      <w:keepNext/>
      <w:suppressAutoHyphens/>
      <w:spacing w:after="0"/>
      <w:ind w:left="6379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241"/>
  </w:style>
  <w:style w:type="paragraph" w:styleId="a5">
    <w:name w:val="footer"/>
    <w:aliases w:val=" Знак3, Знак3 Знак Знак"/>
    <w:basedOn w:val="a"/>
    <w:link w:val="a6"/>
    <w:uiPriority w:val="99"/>
    <w:rsid w:val="00F0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3 Знак, Знак3 Знак Знак Знак"/>
    <w:basedOn w:val="a0"/>
    <w:link w:val="a5"/>
    <w:uiPriority w:val="99"/>
    <w:rsid w:val="00F01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1241"/>
  </w:style>
  <w:style w:type="numbering" w:customStyle="1" w:styleId="WW8Num42">
    <w:name w:val="WW8Num42"/>
    <w:basedOn w:val="a2"/>
    <w:rsid w:val="00F01241"/>
    <w:pPr>
      <w:numPr>
        <w:numId w:val="17"/>
      </w:numPr>
    </w:pPr>
  </w:style>
  <w:style w:type="numbering" w:customStyle="1" w:styleId="WW8Num102">
    <w:name w:val="WW8Num102"/>
    <w:basedOn w:val="a2"/>
    <w:rsid w:val="00F01241"/>
    <w:pPr>
      <w:numPr>
        <w:numId w:val="15"/>
      </w:numPr>
    </w:pPr>
  </w:style>
  <w:style w:type="numbering" w:customStyle="1" w:styleId="WW8Num22">
    <w:name w:val="WW8Num22"/>
    <w:basedOn w:val="a2"/>
    <w:rsid w:val="00F01241"/>
    <w:pPr>
      <w:numPr>
        <w:numId w:val="16"/>
      </w:numPr>
    </w:pPr>
  </w:style>
  <w:style w:type="paragraph" w:styleId="a8">
    <w:name w:val="List Paragraph"/>
    <w:basedOn w:val="a"/>
    <w:uiPriority w:val="34"/>
    <w:qFormat/>
    <w:rsid w:val="004631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A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08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1624"/>
    <w:pPr>
      <w:suppressAutoHyphens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1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229F6"/>
    <w:pPr>
      <w:spacing w:after="0" w:line="240" w:lineRule="auto"/>
      <w:ind w:right="213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4229F6"/>
    <w:rPr>
      <w:rFonts w:ascii="Times New Roman" w:hAnsi="Times New Roman" w:cs="Times New Roman"/>
    </w:rPr>
  </w:style>
  <w:style w:type="paragraph" w:styleId="af">
    <w:name w:val="Block Text"/>
    <w:basedOn w:val="a"/>
    <w:uiPriority w:val="99"/>
    <w:unhideWhenUsed/>
    <w:rsid w:val="006961D3"/>
    <w:pPr>
      <w:spacing w:after="0" w:line="240" w:lineRule="auto"/>
      <w:ind w:left="709" w:right="-14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379B5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D1A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8400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F6001"/>
    <w:pPr>
      <w:spacing w:after="0"/>
      <w:ind w:right="213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3F60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76300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25012"/>
    <w:pPr>
      <w:widowControl w:val="0"/>
      <w:tabs>
        <w:tab w:val="left" w:pos="708"/>
      </w:tabs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33D87"/>
  </w:style>
  <w:style w:type="paragraph" w:styleId="af0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f1"/>
    <w:uiPriority w:val="99"/>
    <w:unhideWhenUsed/>
    <w:qFormat/>
    <w:rsid w:val="00D40D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f0"/>
    <w:uiPriority w:val="99"/>
    <w:rsid w:val="00D40D53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aliases w:val="Знак сноски 1,Знак сноски-FN,fr,Used by Word for Help footnote symbols"/>
    <w:uiPriority w:val="99"/>
    <w:unhideWhenUsed/>
    <w:qFormat/>
    <w:rsid w:val="00D40D53"/>
    <w:rPr>
      <w:vertAlign w:val="superscript"/>
    </w:rPr>
  </w:style>
  <w:style w:type="table" w:styleId="af3">
    <w:name w:val="Table Grid"/>
    <w:basedOn w:val="a1"/>
    <w:uiPriority w:val="59"/>
    <w:rsid w:val="002F29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FORMAcia</cp:lastModifiedBy>
  <cp:revision>7</cp:revision>
  <cp:lastPrinted>2022-08-19T11:48:00Z</cp:lastPrinted>
  <dcterms:created xsi:type="dcterms:W3CDTF">2023-04-10T13:14:00Z</dcterms:created>
  <dcterms:modified xsi:type="dcterms:W3CDTF">2024-03-13T07:33:00Z</dcterms:modified>
</cp:coreProperties>
</file>