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C56C" w14:textId="77777777" w:rsidR="005E3938" w:rsidRDefault="005E3938" w:rsidP="005E3938"/>
    <w:p w14:paraId="51323B85" w14:textId="366C0EA9" w:rsidR="00E513E5" w:rsidRDefault="00E513E5"/>
    <w:p w14:paraId="6A7B34C5" w14:textId="13A45F6E" w:rsidR="005E3938" w:rsidRDefault="005E3938"/>
    <w:tbl>
      <w:tblPr>
        <w:tblStyle w:val="a3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2551"/>
        <w:gridCol w:w="2410"/>
        <w:gridCol w:w="4224"/>
      </w:tblGrid>
      <w:tr w:rsidR="005E3938" w14:paraId="4D40F877" w14:textId="77777777" w:rsidTr="003C3CFE">
        <w:tc>
          <w:tcPr>
            <w:tcW w:w="14714" w:type="dxa"/>
            <w:gridSpan w:val="4"/>
            <w:vAlign w:val="center"/>
          </w:tcPr>
          <w:p w14:paraId="7507F4A3" w14:textId="5CEF2AD0" w:rsidR="005E3938" w:rsidRDefault="005B2C94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 w:rsidR="005E393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  <w:r w:rsidR="005E3938">
              <w:t xml:space="preserve"> </w:t>
            </w:r>
            <w:r w:rsidR="005E393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Костюм специальный зимний (Тип Б)</w:t>
            </w:r>
          </w:p>
        </w:tc>
      </w:tr>
      <w:tr w:rsidR="005E3938" w14:paraId="2C0A3B0A" w14:textId="77777777" w:rsidTr="003C3CFE">
        <w:tc>
          <w:tcPr>
            <w:tcW w:w="14714" w:type="dxa"/>
            <w:gridSpan w:val="4"/>
            <w:vAlign w:val="center"/>
          </w:tcPr>
          <w:p w14:paraId="5088D2C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ОКПД2/КТРУ 14.13.22.110</w:t>
            </w:r>
          </w:p>
        </w:tc>
      </w:tr>
      <w:tr w:rsidR="005E3938" w14:paraId="32B60E96" w14:textId="77777777" w:rsidTr="003C3CFE">
        <w:trPr>
          <w:trHeight w:val="460"/>
        </w:trPr>
        <w:tc>
          <w:tcPr>
            <w:tcW w:w="14714" w:type="dxa"/>
            <w:gridSpan w:val="4"/>
            <w:vAlign w:val="center"/>
          </w:tcPr>
          <w:p w14:paraId="1F87AAF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Характеристики товара, работы, услуги</w:t>
            </w:r>
          </w:p>
        </w:tc>
      </w:tr>
      <w:tr w:rsidR="005E3938" w14:paraId="37E52F35" w14:textId="77777777" w:rsidTr="003C3CFE">
        <w:tc>
          <w:tcPr>
            <w:tcW w:w="5529" w:type="dxa"/>
            <w:vAlign w:val="center"/>
          </w:tcPr>
          <w:p w14:paraId="0D5A4FF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 характеристики</w:t>
            </w:r>
          </w:p>
        </w:tc>
        <w:tc>
          <w:tcPr>
            <w:tcW w:w="2551" w:type="dxa"/>
            <w:vAlign w:val="center"/>
          </w:tcPr>
          <w:p w14:paraId="5CBA3E1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14:paraId="6FEC311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Единица измерения характеристики</w:t>
            </w:r>
          </w:p>
        </w:tc>
        <w:tc>
          <w:tcPr>
            <w:tcW w:w="4224" w:type="dxa"/>
            <w:vAlign w:val="center"/>
          </w:tcPr>
          <w:p w14:paraId="53246FE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Обоснование внесение дополнительных </w:t>
            </w:r>
          </w:p>
        </w:tc>
      </w:tr>
      <w:tr w:rsidR="005E3938" w14:paraId="40DAFABA" w14:textId="77777777" w:rsidTr="003C3CFE">
        <w:tc>
          <w:tcPr>
            <w:tcW w:w="5529" w:type="dxa"/>
            <w:shd w:val="clear" w:color="auto" w:fill="auto"/>
            <w:vAlign w:val="center"/>
          </w:tcPr>
          <w:p w14:paraId="6E50D2A0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Материал верха</w:t>
            </w:r>
          </w:p>
        </w:tc>
        <w:tc>
          <w:tcPr>
            <w:tcW w:w="2551" w:type="dxa"/>
            <w:vAlign w:val="center"/>
          </w:tcPr>
          <w:p w14:paraId="2DAD442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Полотно мембранное с водоотталкивающей пропиткой</w:t>
            </w:r>
          </w:p>
        </w:tc>
        <w:tc>
          <w:tcPr>
            <w:tcW w:w="2410" w:type="dxa"/>
            <w:vAlign w:val="center"/>
          </w:tcPr>
          <w:p w14:paraId="6B1D5C8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07342E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1337E94" w14:textId="77777777" w:rsidTr="003C3CFE">
        <w:tc>
          <w:tcPr>
            <w:tcW w:w="5529" w:type="dxa"/>
            <w:shd w:val="clear" w:color="auto" w:fill="auto"/>
            <w:vAlign w:val="center"/>
          </w:tcPr>
          <w:p w14:paraId="2BD184BE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Цвет</w:t>
            </w:r>
          </w:p>
        </w:tc>
        <w:tc>
          <w:tcPr>
            <w:tcW w:w="2551" w:type="dxa"/>
            <w:vAlign w:val="center"/>
          </w:tcPr>
          <w:p w14:paraId="1FDE385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 - черный камуфляж с зооморфным орнаментом</w:t>
            </w:r>
          </w:p>
        </w:tc>
        <w:tc>
          <w:tcPr>
            <w:tcW w:w="2410" w:type="dxa"/>
            <w:vAlign w:val="center"/>
          </w:tcPr>
          <w:p w14:paraId="2B23B70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4321A9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740EA8A2" w14:textId="77777777" w:rsidTr="003C3CFE">
        <w:tc>
          <w:tcPr>
            <w:tcW w:w="5529" w:type="dxa"/>
            <w:vMerge w:val="restart"/>
            <w:shd w:val="clear" w:color="auto" w:fill="auto"/>
            <w:vAlign w:val="center"/>
          </w:tcPr>
          <w:p w14:paraId="0F8BDE8B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Состав слоев материала верха</w:t>
            </w:r>
          </w:p>
        </w:tc>
        <w:tc>
          <w:tcPr>
            <w:tcW w:w="2551" w:type="dxa"/>
            <w:vAlign w:val="center"/>
          </w:tcPr>
          <w:p w14:paraId="03E527C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Первый слой текстильный материал из химических волокон</w:t>
            </w:r>
          </w:p>
        </w:tc>
        <w:tc>
          <w:tcPr>
            <w:tcW w:w="2410" w:type="dxa"/>
            <w:vAlign w:val="center"/>
          </w:tcPr>
          <w:p w14:paraId="0932E5D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00A9257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697EDEB" w14:textId="77777777" w:rsidTr="003C3CFE">
        <w:tc>
          <w:tcPr>
            <w:tcW w:w="5529" w:type="dxa"/>
            <w:vMerge/>
            <w:shd w:val="clear" w:color="auto" w:fill="auto"/>
            <w:vAlign w:val="center"/>
          </w:tcPr>
          <w:p w14:paraId="7168325B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4560BAD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Второй слой – мембрана типа «Active»</w:t>
            </w:r>
          </w:p>
        </w:tc>
        <w:tc>
          <w:tcPr>
            <w:tcW w:w="2410" w:type="dxa"/>
            <w:vAlign w:val="center"/>
          </w:tcPr>
          <w:p w14:paraId="2AEC34E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2B64C3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678A81D" w14:textId="77777777" w:rsidTr="003C3CFE">
        <w:tc>
          <w:tcPr>
            <w:tcW w:w="5529" w:type="dxa"/>
            <w:shd w:val="clear" w:color="auto" w:fill="auto"/>
            <w:vAlign w:val="center"/>
          </w:tcPr>
          <w:p w14:paraId="6D8F32D3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Водоупорность материала верха (водного столба)</w:t>
            </w:r>
          </w:p>
        </w:tc>
        <w:tc>
          <w:tcPr>
            <w:tcW w:w="2551" w:type="dxa"/>
            <w:vAlign w:val="center"/>
          </w:tcPr>
          <w:p w14:paraId="299DBC6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≥6000</w:t>
            </w:r>
          </w:p>
        </w:tc>
        <w:tc>
          <w:tcPr>
            <w:tcW w:w="2410" w:type="dxa"/>
            <w:vAlign w:val="center"/>
          </w:tcPr>
          <w:p w14:paraId="235220C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Миллиметр (мм)</w:t>
            </w:r>
          </w:p>
        </w:tc>
        <w:tc>
          <w:tcPr>
            <w:tcW w:w="4224" w:type="dxa"/>
            <w:vAlign w:val="center"/>
          </w:tcPr>
          <w:p w14:paraId="20C025D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13B488A4" w14:textId="77777777" w:rsidTr="003C3CFE">
        <w:tc>
          <w:tcPr>
            <w:tcW w:w="5529" w:type="dxa"/>
            <w:vMerge w:val="restart"/>
            <w:shd w:val="clear" w:color="auto" w:fill="auto"/>
            <w:vAlign w:val="center"/>
          </w:tcPr>
          <w:p w14:paraId="5DD60F70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Состав костюма</w:t>
            </w:r>
          </w:p>
        </w:tc>
        <w:tc>
          <w:tcPr>
            <w:tcW w:w="2551" w:type="dxa"/>
          </w:tcPr>
          <w:p w14:paraId="781B30A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Куртка</w:t>
            </w:r>
          </w:p>
        </w:tc>
        <w:tc>
          <w:tcPr>
            <w:tcW w:w="2410" w:type="dxa"/>
            <w:vAlign w:val="center"/>
          </w:tcPr>
          <w:p w14:paraId="46263EE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447DB4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19892925" w14:textId="77777777" w:rsidTr="003C3CFE">
        <w:tc>
          <w:tcPr>
            <w:tcW w:w="5529" w:type="dxa"/>
            <w:vMerge/>
            <w:shd w:val="clear" w:color="auto" w:fill="auto"/>
            <w:vAlign w:val="center"/>
          </w:tcPr>
          <w:p w14:paraId="0FEABE7E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3B9AA31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Брюки</w:t>
            </w:r>
          </w:p>
        </w:tc>
        <w:tc>
          <w:tcPr>
            <w:tcW w:w="2410" w:type="dxa"/>
            <w:vAlign w:val="center"/>
          </w:tcPr>
          <w:p w14:paraId="36708A5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67820A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149EA873" w14:textId="77777777" w:rsidTr="003C3CFE">
        <w:tc>
          <w:tcPr>
            <w:tcW w:w="5529" w:type="dxa"/>
            <w:shd w:val="clear" w:color="auto" w:fill="auto"/>
            <w:vAlign w:val="center"/>
          </w:tcPr>
          <w:p w14:paraId="3DFC23B1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Куртка прямого силуэта на утепленной притачной подкладке, с центральной бортовой застёжкой на молнию, с внутренней ветрозащитной планкой с перегибом на лицо. Подбородочная часть планки из флиса</w:t>
            </w:r>
          </w:p>
        </w:tc>
        <w:tc>
          <w:tcPr>
            <w:tcW w:w="2551" w:type="dxa"/>
          </w:tcPr>
          <w:p w14:paraId="0CF2206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FD301B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CF5969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A550100" w14:textId="77777777" w:rsidTr="003C3CFE">
        <w:tc>
          <w:tcPr>
            <w:tcW w:w="5529" w:type="dxa"/>
            <w:shd w:val="clear" w:color="auto" w:fill="auto"/>
            <w:vAlign w:val="center"/>
          </w:tcPr>
          <w:p w14:paraId="25B100D9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Перед с притачной кокеткой, с верхними и боковыми прорезными карманами, застегивающимися на молнию</w:t>
            </w:r>
          </w:p>
        </w:tc>
        <w:tc>
          <w:tcPr>
            <w:tcW w:w="2551" w:type="dxa"/>
          </w:tcPr>
          <w:p w14:paraId="127A39B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6059DE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087F1D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E102E08" w14:textId="77777777" w:rsidTr="003C3CFE">
        <w:tc>
          <w:tcPr>
            <w:tcW w:w="5529" w:type="dxa"/>
            <w:shd w:val="clear" w:color="auto" w:fill="auto"/>
            <w:vAlign w:val="center"/>
          </w:tcPr>
          <w:p w14:paraId="7A140C34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Рукава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втачные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двухшовные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притачными манжетами на эластичной ленте и патами (липучками) по низу, для регулировки ширины</w:t>
            </w:r>
          </w:p>
        </w:tc>
        <w:tc>
          <w:tcPr>
            <w:tcW w:w="2551" w:type="dxa"/>
          </w:tcPr>
          <w:p w14:paraId="6E25115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F17FAF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603E25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8A4B63A" w14:textId="77777777" w:rsidTr="003C3CFE">
        <w:tc>
          <w:tcPr>
            <w:tcW w:w="5529" w:type="dxa"/>
            <w:shd w:val="clear" w:color="auto" w:fill="auto"/>
            <w:vAlign w:val="center"/>
          </w:tcPr>
          <w:p w14:paraId="1DC2A261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рукавах накладные карманы с клапанами, застегивающимися на текстильные застежки</w:t>
            </w:r>
          </w:p>
        </w:tc>
        <w:tc>
          <w:tcPr>
            <w:tcW w:w="2551" w:type="dxa"/>
          </w:tcPr>
          <w:p w14:paraId="4EDC22E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E34C71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9C5E9B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5205AC51" w14:textId="77777777" w:rsidTr="003C3CFE">
        <w:tc>
          <w:tcPr>
            <w:tcW w:w="5529" w:type="dxa"/>
            <w:shd w:val="clear" w:color="auto" w:fill="auto"/>
            <w:vAlign w:val="center"/>
          </w:tcPr>
          <w:p w14:paraId="21EF9C53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На кармане левого рукава настрочена вырубленная петельная сторона текстильной застежки размером 70 х 85 мм с закругленными верхними углами,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прилагается в комплекте</w:t>
            </w:r>
          </w:p>
        </w:tc>
        <w:tc>
          <w:tcPr>
            <w:tcW w:w="2551" w:type="dxa"/>
          </w:tcPr>
          <w:p w14:paraId="004CDA0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F55B33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35C7EE1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22A5249D" w14:textId="77777777" w:rsidTr="003C3CFE">
        <w:tc>
          <w:tcPr>
            <w:tcW w:w="5529" w:type="dxa"/>
            <w:shd w:val="clear" w:color="auto" w:fill="auto"/>
            <w:vAlign w:val="center"/>
          </w:tcPr>
          <w:p w14:paraId="3EB06F99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плечевых участках – усилительные накладки</w:t>
            </w:r>
          </w:p>
        </w:tc>
        <w:tc>
          <w:tcPr>
            <w:tcW w:w="2551" w:type="dxa"/>
          </w:tcPr>
          <w:p w14:paraId="11B6281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42B9B5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7F44FC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4D73E18D" w14:textId="77777777" w:rsidTr="003C3CFE">
        <w:tc>
          <w:tcPr>
            <w:tcW w:w="5529" w:type="dxa"/>
            <w:shd w:val="clear" w:color="auto" w:fill="auto"/>
            <w:vAlign w:val="center"/>
          </w:tcPr>
          <w:p w14:paraId="347A7207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линии плеча расположены погоны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фальш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-погонами, застегивающиеся на текстильную застежку</w:t>
            </w:r>
          </w:p>
        </w:tc>
        <w:tc>
          <w:tcPr>
            <w:tcW w:w="2551" w:type="dxa"/>
          </w:tcPr>
          <w:p w14:paraId="58754BF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6EFF8E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F2C9C4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2C9475E1" w14:textId="77777777" w:rsidTr="003C3CFE">
        <w:tc>
          <w:tcPr>
            <w:tcW w:w="5529" w:type="dxa"/>
            <w:shd w:val="clear" w:color="auto" w:fill="auto"/>
            <w:vAlign w:val="center"/>
          </w:tcPr>
          <w:p w14:paraId="71A0B9EF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Капюшон по лицевому вырезу регулируется эластичным шнуром и фиксаторами</w:t>
            </w:r>
          </w:p>
        </w:tc>
        <w:tc>
          <w:tcPr>
            <w:tcW w:w="2551" w:type="dxa"/>
          </w:tcPr>
          <w:p w14:paraId="3E09EC4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DB938C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5C408D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718595F" w14:textId="77777777" w:rsidTr="003C3CFE">
        <w:tc>
          <w:tcPr>
            <w:tcW w:w="5529" w:type="dxa"/>
            <w:shd w:val="clear" w:color="auto" w:fill="auto"/>
            <w:vAlign w:val="center"/>
          </w:tcPr>
          <w:p w14:paraId="567AF4AE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низу куртки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кулиска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эластичным шнуром с фиксаторами в боковых участках</w:t>
            </w:r>
          </w:p>
        </w:tc>
        <w:tc>
          <w:tcPr>
            <w:tcW w:w="2551" w:type="dxa"/>
          </w:tcPr>
          <w:p w14:paraId="46099D0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9DA5CB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923379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F6CD83D" w14:textId="77777777" w:rsidTr="003C3CFE">
        <w:tc>
          <w:tcPr>
            <w:tcW w:w="5529" w:type="dxa"/>
            <w:shd w:val="clear" w:color="auto" w:fill="auto"/>
            <w:vAlign w:val="center"/>
          </w:tcPr>
          <w:p w14:paraId="2C297039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левой части подкладки куртки расположен карман на молнии</w:t>
            </w:r>
          </w:p>
        </w:tc>
        <w:tc>
          <w:tcPr>
            <w:tcW w:w="2551" w:type="dxa"/>
          </w:tcPr>
          <w:p w14:paraId="4CC304F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0A22B6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869018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3A85D6D" w14:textId="77777777" w:rsidTr="003C3CFE">
        <w:tc>
          <w:tcPr>
            <w:tcW w:w="5529" w:type="dxa"/>
            <w:shd w:val="clear" w:color="auto" w:fill="auto"/>
            <w:vAlign w:val="center"/>
          </w:tcPr>
          <w:p w14:paraId="5DB04C1D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Для крепления шевронов на кокетке правой полочки настрочена петельная часть текстильной застежки размером 100 х 25 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прилагается в комплекте</w:t>
            </w:r>
          </w:p>
        </w:tc>
        <w:tc>
          <w:tcPr>
            <w:tcW w:w="2551" w:type="dxa"/>
          </w:tcPr>
          <w:p w14:paraId="4F64D7F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ABDF9F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52C684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786474EB" w14:textId="77777777" w:rsidTr="003C3CFE">
        <w:tc>
          <w:tcPr>
            <w:tcW w:w="5529" w:type="dxa"/>
            <w:shd w:val="clear" w:color="auto" w:fill="auto"/>
            <w:vAlign w:val="center"/>
          </w:tcPr>
          <w:p w14:paraId="4D151A4E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Для крепления нагрудного жетона на левой стороне переда установлены 2, 3, 4 люверса</w:t>
            </w:r>
          </w:p>
        </w:tc>
        <w:tc>
          <w:tcPr>
            <w:tcW w:w="2551" w:type="dxa"/>
          </w:tcPr>
          <w:p w14:paraId="3D9EF7E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699436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0BB317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C5BCAA8" w14:textId="77777777" w:rsidTr="003C3CFE">
        <w:tc>
          <w:tcPr>
            <w:tcW w:w="5529" w:type="dxa"/>
            <w:shd w:val="clear" w:color="auto" w:fill="auto"/>
            <w:vAlign w:val="center"/>
          </w:tcPr>
          <w:p w14:paraId="40E65667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Для крепления регистратора на кокетке левой полочки настрочена шлевка и хлястики с текстильной застежкой</w:t>
            </w:r>
          </w:p>
        </w:tc>
        <w:tc>
          <w:tcPr>
            <w:tcW w:w="2551" w:type="dxa"/>
          </w:tcPr>
          <w:p w14:paraId="5F8D912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55062F9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95C134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4050240" w14:textId="77777777" w:rsidTr="003C3CFE">
        <w:tc>
          <w:tcPr>
            <w:tcW w:w="5529" w:type="dxa"/>
            <w:shd w:val="clear" w:color="auto" w:fill="auto"/>
            <w:vAlign w:val="center"/>
          </w:tcPr>
          <w:p w14:paraId="387A564A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спинке настрочена текстильная застежка для крепления шевронов размером 300 х 80 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с нашивкой с надписью “РЫБООХРАНА” прилагается в комплекте</w:t>
            </w:r>
          </w:p>
        </w:tc>
        <w:tc>
          <w:tcPr>
            <w:tcW w:w="2551" w:type="dxa"/>
          </w:tcPr>
          <w:p w14:paraId="484D24C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5287F21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45ECDA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30EDBAA" w14:textId="77777777" w:rsidTr="003C3CFE">
        <w:tc>
          <w:tcPr>
            <w:tcW w:w="5529" w:type="dxa"/>
            <w:shd w:val="clear" w:color="auto" w:fill="auto"/>
            <w:vAlign w:val="center"/>
          </w:tcPr>
          <w:p w14:paraId="4F33FEA8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Съемная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подстежка  пристегивается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 куртке на тесьму-молнию по краям бортов и горловине, а также на петли из эластичного шнура по шву притачивания трикотажных манжет. Съемная подстежка выполнена из двухстороннего стеганого полотна</w:t>
            </w:r>
          </w:p>
        </w:tc>
        <w:tc>
          <w:tcPr>
            <w:tcW w:w="2551" w:type="dxa"/>
          </w:tcPr>
          <w:p w14:paraId="18BD4FB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1A813C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80B42D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AFCC750" w14:textId="77777777" w:rsidTr="003C3CFE">
        <w:tc>
          <w:tcPr>
            <w:tcW w:w="5529" w:type="dxa"/>
            <w:shd w:val="clear" w:color="auto" w:fill="auto"/>
            <w:vAlign w:val="center"/>
          </w:tcPr>
          <w:p w14:paraId="6C0DC1C7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внутренней левой стороне съемной подстежки настрочен накладной карман с застежкой-молнией,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на правой стороне накладной карман на текстильной застежке, карманы из основной ткани</w:t>
            </w:r>
          </w:p>
        </w:tc>
        <w:tc>
          <w:tcPr>
            <w:tcW w:w="2551" w:type="dxa"/>
          </w:tcPr>
          <w:p w14:paraId="66CFD1E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Да</w:t>
            </w:r>
          </w:p>
        </w:tc>
        <w:tc>
          <w:tcPr>
            <w:tcW w:w="2410" w:type="dxa"/>
            <w:vAlign w:val="center"/>
          </w:tcPr>
          <w:p w14:paraId="4DB456F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A794FF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490058B" w14:textId="77777777" w:rsidTr="003C3CFE">
        <w:tc>
          <w:tcPr>
            <w:tcW w:w="5529" w:type="dxa"/>
            <w:shd w:val="clear" w:color="auto" w:fill="auto"/>
            <w:vAlign w:val="center"/>
          </w:tcPr>
          <w:p w14:paraId="0E771E15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Низ подстежки стянут латексной эластичной лентой. Спереди подстежка застегивается на три кнопки</w:t>
            </w:r>
          </w:p>
        </w:tc>
        <w:tc>
          <w:tcPr>
            <w:tcW w:w="2551" w:type="dxa"/>
          </w:tcPr>
          <w:p w14:paraId="0AC9D33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BB79DD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E2E62C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F3A50DE" w14:textId="77777777" w:rsidTr="003C3CFE">
        <w:tc>
          <w:tcPr>
            <w:tcW w:w="5529" w:type="dxa"/>
            <w:shd w:val="clear" w:color="auto" w:fill="auto"/>
            <w:vAlign w:val="center"/>
          </w:tcPr>
          <w:p w14:paraId="04318782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Брюки на утепленной подкладке с притачным широким поясом, собранным в области боковых швов эластичной лентой. Пояс застегивается на две петли и пуговицы, гульфик с застежкой-молнией</w:t>
            </w:r>
          </w:p>
        </w:tc>
        <w:tc>
          <w:tcPr>
            <w:tcW w:w="2551" w:type="dxa"/>
          </w:tcPr>
          <w:p w14:paraId="7B2829D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4ED91B7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A000E8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86420BE" w14:textId="77777777" w:rsidTr="003C3CFE">
        <w:tc>
          <w:tcPr>
            <w:tcW w:w="5529" w:type="dxa"/>
            <w:shd w:val="clear" w:color="auto" w:fill="auto"/>
            <w:vAlign w:val="center"/>
          </w:tcPr>
          <w:p w14:paraId="2B3D505B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Пояс брюк с пятью узкими и двумя широкими шлевками под ремень</w:t>
            </w:r>
          </w:p>
        </w:tc>
        <w:tc>
          <w:tcPr>
            <w:tcW w:w="2551" w:type="dxa"/>
          </w:tcPr>
          <w:p w14:paraId="6A4088B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48C92C7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8BBD19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92C0C44" w14:textId="77777777" w:rsidTr="003C3CFE">
        <w:tc>
          <w:tcPr>
            <w:tcW w:w="5529" w:type="dxa"/>
            <w:shd w:val="clear" w:color="auto" w:fill="auto"/>
            <w:vAlign w:val="center"/>
          </w:tcPr>
          <w:p w14:paraId="0448C3D0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 верхнему краю широких шлевок, расположенных у боковых швов, закреплены рамки для пристегивания бретелей</w:t>
            </w:r>
          </w:p>
        </w:tc>
        <w:tc>
          <w:tcPr>
            <w:tcW w:w="2551" w:type="dxa"/>
          </w:tcPr>
          <w:p w14:paraId="768CAB2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0D8FA20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A48E2A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412482E" w14:textId="77777777" w:rsidTr="003C3CFE">
        <w:tc>
          <w:tcPr>
            <w:tcW w:w="5529" w:type="dxa"/>
            <w:shd w:val="clear" w:color="auto" w:fill="auto"/>
            <w:vAlign w:val="center"/>
          </w:tcPr>
          <w:p w14:paraId="69DF603F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Передние верхние половинки брюк с прорезными карманами, застегивающимися на молнию</w:t>
            </w:r>
          </w:p>
        </w:tc>
        <w:tc>
          <w:tcPr>
            <w:tcW w:w="2551" w:type="dxa"/>
          </w:tcPr>
          <w:p w14:paraId="397C3F0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E8AF03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32D834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42FD69E" w14:textId="77777777" w:rsidTr="003C3CFE">
        <w:tc>
          <w:tcPr>
            <w:tcW w:w="5529" w:type="dxa"/>
            <w:shd w:val="clear" w:color="auto" w:fill="auto"/>
            <w:vAlign w:val="center"/>
          </w:tcPr>
          <w:p w14:paraId="2C68038C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Нижние части передних половинок с усилительными накладками в области колен. Усилительные накладки с четырьмя вытачками</w:t>
            </w:r>
          </w:p>
        </w:tc>
        <w:tc>
          <w:tcPr>
            <w:tcW w:w="2551" w:type="dxa"/>
          </w:tcPr>
          <w:p w14:paraId="2D5CEED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143BE4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EE722D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7146A40" w14:textId="77777777" w:rsidTr="003C3CFE">
        <w:tc>
          <w:tcPr>
            <w:tcW w:w="5529" w:type="dxa"/>
            <w:shd w:val="clear" w:color="auto" w:fill="auto"/>
            <w:vAlign w:val="center"/>
          </w:tcPr>
          <w:p w14:paraId="3A49167C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Задние половинки брюк с вытачками</w:t>
            </w:r>
          </w:p>
        </w:tc>
        <w:tc>
          <w:tcPr>
            <w:tcW w:w="2551" w:type="dxa"/>
          </w:tcPr>
          <w:p w14:paraId="20F0578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F5AD6F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AF6BF4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99DF2CE" w14:textId="77777777" w:rsidTr="003C3CFE">
        <w:tc>
          <w:tcPr>
            <w:tcW w:w="5529" w:type="dxa"/>
            <w:shd w:val="clear" w:color="auto" w:fill="auto"/>
            <w:vAlign w:val="center"/>
          </w:tcPr>
          <w:p w14:paraId="353CC4DC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правой задней половинке расположен прорезной карман на молнии</w:t>
            </w:r>
          </w:p>
        </w:tc>
        <w:tc>
          <w:tcPr>
            <w:tcW w:w="2551" w:type="dxa"/>
          </w:tcPr>
          <w:p w14:paraId="7758FAD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B9B2E6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B4FA5F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C826019" w14:textId="77777777" w:rsidTr="003C3CFE">
        <w:tc>
          <w:tcPr>
            <w:tcW w:w="5529" w:type="dxa"/>
            <w:shd w:val="clear" w:color="auto" w:fill="auto"/>
            <w:vAlign w:val="center"/>
          </w:tcPr>
          <w:p w14:paraId="7B78A42C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Бретели брюк застегиваются на текстильную застежку</w:t>
            </w:r>
          </w:p>
        </w:tc>
        <w:tc>
          <w:tcPr>
            <w:tcW w:w="2551" w:type="dxa"/>
          </w:tcPr>
          <w:p w14:paraId="5E3F15E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53945A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13294C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6B7A5E0" w14:textId="77777777" w:rsidTr="003C3CFE">
        <w:tc>
          <w:tcPr>
            <w:tcW w:w="5529" w:type="dxa"/>
            <w:shd w:val="clear" w:color="auto" w:fill="auto"/>
            <w:vAlign w:val="center"/>
          </w:tcPr>
          <w:p w14:paraId="70AD75C5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Низ боковых швов обработаны молнией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пуфтой</w:t>
            </w:r>
            <w:proofErr w:type="spellEnd"/>
          </w:p>
        </w:tc>
        <w:tc>
          <w:tcPr>
            <w:tcW w:w="2551" w:type="dxa"/>
          </w:tcPr>
          <w:p w14:paraId="498C0CD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CD55AC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007CFB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FB2F3F1" w14:textId="77777777" w:rsidTr="003C3CFE">
        <w:tc>
          <w:tcPr>
            <w:tcW w:w="5529" w:type="dxa"/>
            <w:shd w:val="clear" w:color="auto" w:fill="auto"/>
            <w:vAlign w:val="center"/>
          </w:tcPr>
          <w:p w14:paraId="4E633D6B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Подкладка брюк соединена с одним слоем утеплителя</w:t>
            </w:r>
          </w:p>
        </w:tc>
        <w:tc>
          <w:tcPr>
            <w:tcW w:w="2551" w:type="dxa"/>
          </w:tcPr>
          <w:p w14:paraId="503810C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1E98DF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7F93D5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401EBC23" w14:textId="77777777" w:rsidTr="003C3CFE">
        <w:tc>
          <w:tcPr>
            <w:tcW w:w="5529" w:type="dxa"/>
            <w:shd w:val="clear" w:color="auto" w:fill="auto"/>
            <w:vAlign w:val="center"/>
          </w:tcPr>
          <w:p w14:paraId="4F454D60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Поверхностная плотность материала верха на м²</w:t>
            </w:r>
          </w:p>
        </w:tc>
        <w:tc>
          <w:tcPr>
            <w:tcW w:w="2551" w:type="dxa"/>
          </w:tcPr>
          <w:p w14:paraId="30B63A2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≥ 130 и ≤ 170</w:t>
            </w:r>
          </w:p>
        </w:tc>
        <w:tc>
          <w:tcPr>
            <w:tcW w:w="2410" w:type="dxa"/>
            <w:vAlign w:val="center"/>
          </w:tcPr>
          <w:p w14:paraId="59E1178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Грамм (г)</w:t>
            </w:r>
          </w:p>
        </w:tc>
        <w:tc>
          <w:tcPr>
            <w:tcW w:w="4224" w:type="dxa"/>
            <w:vAlign w:val="center"/>
          </w:tcPr>
          <w:p w14:paraId="2B503C1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A95C8D4" w14:textId="77777777" w:rsidTr="003C3CFE">
        <w:trPr>
          <w:trHeight w:val="3675"/>
        </w:trPr>
        <w:tc>
          <w:tcPr>
            <w:tcW w:w="14714" w:type="dxa"/>
            <w:gridSpan w:val="4"/>
            <w:shd w:val="clear" w:color="auto" w:fill="auto"/>
            <w:vAlign w:val="center"/>
          </w:tcPr>
          <w:p w14:paraId="76246CDE" w14:textId="77777777" w:rsidR="005E3938" w:rsidRDefault="005E3938" w:rsidP="003C3CFE">
            <w:pPr>
              <w:tabs>
                <w:tab w:val="left" w:pos="2694"/>
                <w:tab w:val="left" w:pos="5373"/>
              </w:tabs>
              <w:ind w:right="37" w:firstLine="5133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6AE67859" wp14:editId="26A3D3DD">
                  <wp:extent cx="1686560" cy="1151890"/>
                  <wp:effectExtent l="0" t="0" r="889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6037D8E" wp14:editId="7EF49A3B">
                  <wp:extent cx="2018665" cy="1235075"/>
                  <wp:effectExtent l="0" t="0" r="635" b="317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17EE6" w14:textId="77777777" w:rsidR="005E3938" w:rsidRDefault="005E3938" w:rsidP="003C3CFE">
            <w:pPr>
              <w:tabs>
                <w:tab w:val="left" w:pos="2694"/>
                <w:tab w:val="left" w:pos="5373"/>
              </w:tabs>
              <w:ind w:right="37" w:firstLine="5133"/>
              <w:jc w:val="both"/>
            </w:pPr>
            <w:r>
              <w:rPr>
                <w:noProof/>
              </w:rPr>
              <w:drawing>
                <wp:inline distT="0" distB="0" distL="0" distR="0" wp14:anchorId="08CDCE23" wp14:editId="5A69BC33">
                  <wp:extent cx="1009650" cy="2410460"/>
                  <wp:effectExtent l="0" t="0" r="0" b="889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241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</w:t>
            </w:r>
            <w:r>
              <w:rPr>
                <w:noProof/>
              </w:rPr>
              <w:drawing>
                <wp:inline distT="0" distB="0" distL="0" distR="0" wp14:anchorId="2565E62B" wp14:editId="513BB9D7">
                  <wp:extent cx="926465" cy="2327275"/>
                  <wp:effectExtent l="0" t="0" r="698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232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1E404F" w14:textId="77777777" w:rsidR="005E3938" w:rsidRDefault="005E3938" w:rsidP="003C3CFE">
            <w:pPr>
              <w:tabs>
                <w:tab w:val="left" w:pos="2694"/>
                <w:tab w:val="left" w:pos="5373"/>
              </w:tabs>
              <w:ind w:right="37" w:firstLine="4283"/>
              <w:jc w:val="both"/>
              <w:rPr>
                <w:lang w:eastAsia="zh-CN"/>
              </w:rPr>
            </w:pPr>
          </w:p>
        </w:tc>
      </w:tr>
      <w:tr w:rsidR="005E3938" w14:paraId="3353112D" w14:textId="77777777" w:rsidTr="003C3CFE">
        <w:trPr>
          <w:trHeight w:val="391"/>
        </w:trPr>
        <w:tc>
          <w:tcPr>
            <w:tcW w:w="14714" w:type="dxa"/>
            <w:gridSpan w:val="4"/>
            <w:vAlign w:val="center"/>
          </w:tcPr>
          <w:p w14:paraId="2F46345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Количество (объем работы, услуги) / Единица измерения</w:t>
            </w:r>
          </w:p>
        </w:tc>
      </w:tr>
      <w:tr w:rsidR="005E3938" w14:paraId="25C753CC" w14:textId="77777777" w:rsidTr="003C3CFE">
        <w:trPr>
          <w:trHeight w:val="391"/>
        </w:trPr>
        <w:tc>
          <w:tcPr>
            <w:tcW w:w="14714" w:type="dxa"/>
            <w:gridSpan w:val="4"/>
            <w:vAlign w:val="center"/>
          </w:tcPr>
          <w:p w14:paraId="14C6B2D5" w14:textId="5A38BAB0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E96F46">
              <w:rPr>
                <w:rFonts w:ascii="Times New Roman" w:hAnsi="Times New Roman"/>
                <w:sz w:val="24"/>
                <w:szCs w:val="24"/>
                <w:lang w:eastAsia="ar-SA"/>
              </w:rPr>
              <w:t>+ 12</w:t>
            </w:r>
          </w:p>
        </w:tc>
      </w:tr>
    </w:tbl>
    <w:p w14:paraId="23EDCE16" w14:textId="79C4AF38" w:rsidR="005E3938" w:rsidRDefault="005E3938"/>
    <w:p w14:paraId="0982FDC5" w14:textId="014E1CF4" w:rsidR="0078084F" w:rsidRDefault="0078084F"/>
    <w:p w14:paraId="2CB95A77" w14:textId="5DD045F2" w:rsidR="0078084F" w:rsidRDefault="0078084F"/>
    <w:p w14:paraId="1A183B88" w14:textId="2EB08DB3" w:rsidR="0078084F" w:rsidRDefault="0078084F"/>
    <w:p w14:paraId="499041FA" w14:textId="3E3FDD8D" w:rsidR="0078084F" w:rsidRDefault="0078084F"/>
    <w:p w14:paraId="332339DF" w14:textId="77777777" w:rsidR="0078084F" w:rsidRDefault="0078084F"/>
    <w:p w14:paraId="134F2C31" w14:textId="1037E3CB" w:rsidR="005E3938" w:rsidRDefault="005E3938"/>
    <w:tbl>
      <w:tblPr>
        <w:tblStyle w:val="a3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2551"/>
        <w:gridCol w:w="2410"/>
        <w:gridCol w:w="4224"/>
      </w:tblGrid>
      <w:tr w:rsidR="005E3938" w14:paraId="410B1BA3" w14:textId="77777777" w:rsidTr="003C3CFE">
        <w:tc>
          <w:tcPr>
            <w:tcW w:w="14714" w:type="dxa"/>
            <w:gridSpan w:val="4"/>
            <w:vAlign w:val="center"/>
          </w:tcPr>
          <w:p w14:paraId="5D5FD8C0" w14:textId="51F046CB" w:rsidR="005E3938" w:rsidRDefault="005B2C94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="005E393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  <w:r w:rsidR="005E3938">
              <w:t xml:space="preserve"> </w:t>
            </w:r>
            <w:r w:rsidR="005E393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Костюм </w:t>
            </w:r>
            <w:proofErr w:type="spellStart"/>
            <w:r w:rsidR="005E393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ветровлагозащитный</w:t>
            </w:r>
            <w:proofErr w:type="spellEnd"/>
          </w:p>
        </w:tc>
      </w:tr>
      <w:tr w:rsidR="005E3938" w14:paraId="6777E387" w14:textId="77777777" w:rsidTr="003C3CFE">
        <w:tc>
          <w:tcPr>
            <w:tcW w:w="14714" w:type="dxa"/>
            <w:gridSpan w:val="4"/>
            <w:vAlign w:val="center"/>
          </w:tcPr>
          <w:p w14:paraId="6230068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ОКПД2/КТРУ 14.13.22.120</w:t>
            </w:r>
          </w:p>
        </w:tc>
      </w:tr>
      <w:tr w:rsidR="005E3938" w14:paraId="7D2DBFE6" w14:textId="77777777" w:rsidTr="003C3CFE">
        <w:trPr>
          <w:trHeight w:val="460"/>
        </w:trPr>
        <w:tc>
          <w:tcPr>
            <w:tcW w:w="14714" w:type="dxa"/>
            <w:gridSpan w:val="4"/>
            <w:vAlign w:val="center"/>
          </w:tcPr>
          <w:p w14:paraId="7D60947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Характеристики товара, работы, услуги</w:t>
            </w:r>
          </w:p>
        </w:tc>
      </w:tr>
      <w:tr w:rsidR="005E3938" w14:paraId="7491CAA6" w14:textId="77777777" w:rsidTr="003C3CFE">
        <w:tc>
          <w:tcPr>
            <w:tcW w:w="5529" w:type="dxa"/>
            <w:vAlign w:val="center"/>
          </w:tcPr>
          <w:p w14:paraId="5F27CCD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 характеристики</w:t>
            </w:r>
          </w:p>
        </w:tc>
        <w:tc>
          <w:tcPr>
            <w:tcW w:w="2551" w:type="dxa"/>
            <w:vAlign w:val="center"/>
          </w:tcPr>
          <w:p w14:paraId="14E96E4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14:paraId="5A38796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Единица измерения характеристики</w:t>
            </w:r>
          </w:p>
        </w:tc>
        <w:tc>
          <w:tcPr>
            <w:tcW w:w="4224" w:type="dxa"/>
            <w:vAlign w:val="center"/>
          </w:tcPr>
          <w:p w14:paraId="4396359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Обоснование внесение дополнительных </w:t>
            </w:r>
          </w:p>
        </w:tc>
      </w:tr>
      <w:tr w:rsidR="005E3938" w14:paraId="0643FAFB" w14:textId="77777777" w:rsidTr="003C3CFE">
        <w:tc>
          <w:tcPr>
            <w:tcW w:w="5529" w:type="dxa"/>
            <w:shd w:val="clear" w:color="auto" w:fill="auto"/>
            <w:vAlign w:val="center"/>
          </w:tcPr>
          <w:p w14:paraId="18182D61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Материал верха</w:t>
            </w:r>
          </w:p>
        </w:tc>
        <w:tc>
          <w:tcPr>
            <w:tcW w:w="2551" w:type="dxa"/>
            <w:vAlign w:val="center"/>
          </w:tcPr>
          <w:p w14:paraId="7291AB7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Полотно мембранное с водоотталкивающей пропиткой</w:t>
            </w:r>
          </w:p>
        </w:tc>
        <w:tc>
          <w:tcPr>
            <w:tcW w:w="2410" w:type="dxa"/>
            <w:vAlign w:val="center"/>
          </w:tcPr>
          <w:p w14:paraId="596AF9A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7F828D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A962868" w14:textId="77777777" w:rsidTr="003C3CFE">
        <w:tc>
          <w:tcPr>
            <w:tcW w:w="5529" w:type="dxa"/>
            <w:shd w:val="clear" w:color="auto" w:fill="auto"/>
            <w:vAlign w:val="center"/>
          </w:tcPr>
          <w:p w14:paraId="79002341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Цвет</w:t>
            </w:r>
          </w:p>
        </w:tc>
        <w:tc>
          <w:tcPr>
            <w:tcW w:w="2551" w:type="dxa"/>
            <w:vAlign w:val="center"/>
          </w:tcPr>
          <w:p w14:paraId="15557E0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Серо - черный камуфляж с зооморфным орнаментом</w:t>
            </w:r>
          </w:p>
        </w:tc>
        <w:tc>
          <w:tcPr>
            <w:tcW w:w="2410" w:type="dxa"/>
            <w:vAlign w:val="center"/>
          </w:tcPr>
          <w:p w14:paraId="0BD0D7D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5F5324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29C456D9" w14:textId="77777777" w:rsidTr="003C3CFE">
        <w:tc>
          <w:tcPr>
            <w:tcW w:w="5529" w:type="dxa"/>
            <w:vMerge w:val="restart"/>
            <w:shd w:val="clear" w:color="auto" w:fill="auto"/>
            <w:vAlign w:val="center"/>
          </w:tcPr>
          <w:p w14:paraId="3D98DF1F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Состав слоев материала верха</w:t>
            </w:r>
          </w:p>
        </w:tc>
        <w:tc>
          <w:tcPr>
            <w:tcW w:w="2551" w:type="dxa"/>
            <w:vAlign w:val="center"/>
          </w:tcPr>
          <w:p w14:paraId="2CB46AB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Первый слой - текстильный материал их химических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волокон  типа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Softshell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0" w:type="dxa"/>
            <w:vAlign w:val="center"/>
          </w:tcPr>
          <w:p w14:paraId="206F197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130D76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5B549A2" w14:textId="77777777" w:rsidTr="003C3CFE">
        <w:tc>
          <w:tcPr>
            <w:tcW w:w="5529" w:type="dxa"/>
            <w:vMerge/>
            <w:shd w:val="clear" w:color="auto" w:fill="auto"/>
            <w:vAlign w:val="center"/>
          </w:tcPr>
          <w:p w14:paraId="6C4480CC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B0DF44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Второй слой – мембрана типа «Extreme»</w:t>
            </w:r>
          </w:p>
        </w:tc>
        <w:tc>
          <w:tcPr>
            <w:tcW w:w="2410" w:type="dxa"/>
            <w:vAlign w:val="center"/>
          </w:tcPr>
          <w:p w14:paraId="0160ACB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74CFDF4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2BB267A2" w14:textId="77777777" w:rsidTr="003C3CFE">
        <w:tc>
          <w:tcPr>
            <w:tcW w:w="5529" w:type="dxa"/>
            <w:vMerge/>
            <w:shd w:val="clear" w:color="auto" w:fill="auto"/>
            <w:vAlign w:val="center"/>
          </w:tcPr>
          <w:p w14:paraId="76D6C30F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2806164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Третий слой – текстильный материал</w:t>
            </w:r>
          </w:p>
        </w:tc>
        <w:tc>
          <w:tcPr>
            <w:tcW w:w="2410" w:type="dxa"/>
            <w:vAlign w:val="center"/>
          </w:tcPr>
          <w:p w14:paraId="0C91772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3944F4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0A03233" w14:textId="77777777" w:rsidTr="003C3CFE">
        <w:tc>
          <w:tcPr>
            <w:tcW w:w="5529" w:type="dxa"/>
            <w:shd w:val="clear" w:color="auto" w:fill="auto"/>
            <w:vAlign w:val="center"/>
          </w:tcPr>
          <w:p w14:paraId="763E6998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Водоупорность материала верха (водного столба)</w:t>
            </w:r>
          </w:p>
        </w:tc>
        <w:tc>
          <w:tcPr>
            <w:tcW w:w="2551" w:type="dxa"/>
            <w:vAlign w:val="center"/>
          </w:tcPr>
          <w:p w14:paraId="5365F1D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≥10000</w:t>
            </w:r>
          </w:p>
        </w:tc>
        <w:tc>
          <w:tcPr>
            <w:tcW w:w="2410" w:type="dxa"/>
            <w:vAlign w:val="center"/>
          </w:tcPr>
          <w:p w14:paraId="08FAB3A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Миллиметр (мм)</w:t>
            </w:r>
          </w:p>
        </w:tc>
        <w:tc>
          <w:tcPr>
            <w:tcW w:w="4224" w:type="dxa"/>
            <w:vAlign w:val="center"/>
          </w:tcPr>
          <w:p w14:paraId="14CB91A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9A52C8D" w14:textId="77777777" w:rsidTr="003C3CFE">
        <w:tc>
          <w:tcPr>
            <w:tcW w:w="5529" w:type="dxa"/>
            <w:vMerge w:val="restart"/>
            <w:shd w:val="clear" w:color="auto" w:fill="auto"/>
            <w:vAlign w:val="center"/>
          </w:tcPr>
          <w:p w14:paraId="7CB2A9A3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Состав костюма</w:t>
            </w:r>
          </w:p>
        </w:tc>
        <w:tc>
          <w:tcPr>
            <w:tcW w:w="2551" w:type="dxa"/>
          </w:tcPr>
          <w:p w14:paraId="6D22CD9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Куртка</w:t>
            </w:r>
          </w:p>
        </w:tc>
        <w:tc>
          <w:tcPr>
            <w:tcW w:w="2410" w:type="dxa"/>
            <w:vAlign w:val="center"/>
          </w:tcPr>
          <w:p w14:paraId="6B372CE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3EC228D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5FF9EA5" w14:textId="77777777" w:rsidTr="003C3CFE">
        <w:tc>
          <w:tcPr>
            <w:tcW w:w="5529" w:type="dxa"/>
            <w:vMerge/>
            <w:shd w:val="clear" w:color="auto" w:fill="auto"/>
            <w:vAlign w:val="center"/>
          </w:tcPr>
          <w:p w14:paraId="10AAE768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14:paraId="077C2D8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Брюки</w:t>
            </w:r>
          </w:p>
        </w:tc>
        <w:tc>
          <w:tcPr>
            <w:tcW w:w="2410" w:type="dxa"/>
            <w:vAlign w:val="center"/>
          </w:tcPr>
          <w:p w14:paraId="41EAE54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B6B148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14CA36DE" w14:textId="77777777" w:rsidTr="003C3CFE">
        <w:tc>
          <w:tcPr>
            <w:tcW w:w="5529" w:type="dxa"/>
            <w:shd w:val="clear" w:color="auto" w:fill="auto"/>
            <w:vAlign w:val="center"/>
          </w:tcPr>
          <w:p w14:paraId="3A75CF86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Куртка с капюшоном, прямого покроя с центральной бортовой застежкой на тесьму-молнию, с верхним внутренним ветрозащитным клапаном</w:t>
            </w:r>
          </w:p>
        </w:tc>
        <w:tc>
          <w:tcPr>
            <w:tcW w:w="2551" w:type="dxa"/>
          </w:tcPr>
          <w:p w14:paraId="54A7084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6F5089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156AA2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5F618F33" w14:textId="77777777" w:rsidTr="003C3CFE">
        <w:tc>
          <w:tcPr>
            <w:tcW w:w="5529" w:type="dxa"/>
            <w:shd w:val="clear" w:color="auto" w:fill="auto"/>
            <w:vAlign w:val="center"/>
          </w:tcPr>
          <w:p w14:paraId="2CA7ABEE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Перед с кокеткой, переходящей на спинку, с прорезными верхними и боковыми карманами, застегивающимися на тесьму-молнию</w:t>
            </w:r>
          </w:p>
        </w:tc>
        <w:tc>
          <w:tcPr>
            <w:tcW w:w="2551" w:type="dxa"/>
          </w:tcPr>
          <w:p w14:paraId="377B95A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B296A2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EDB553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B4F10A5" w14:textId="77777777" w:rsidTr="003C3CFE">
        <w:tc>
          <w:tcPr>
            <w:tcW w:w="5529" w:type="dxa"/>
            <w:shd w:val="clear" w:color="auto" w:fill="auto"/>
            <w:vAlign w:val="center"/>
          </w:tcPr>
          <w:p w14:paraId="3CBF7E68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Для крепления нашивок на кокетке c правой стороны настрочена петельная часть текстильной застежки размером 100 х 25 мм,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в комплекте</w:t>
            </w:r>
          </w:p>
        </w:tc>
        <w:tc>
          <w:tcPr>
            <w:tcW w:w="2551" w:type="dxa"/>
          </w:tcPr>
          <w:p w14:paraId="19611E5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DD4EEA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CD465B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5D77A4C" w14:textId="77777777" w:rsidTr="003C3CFE">
        <w:tc>
          <w:tcPr>
            <w:tcW w:w="5529" w:type="dxa"/>
            <w:shd w:val="clear" w:color="auto" w:fill="auto"/>
            <w:vAlign w:val="center"/>
          </w:tcPr>
          <w:p w14:paraId="533E6ABF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центральной части спинки по низу расположены карманы, застегивающиеся на тесьму-молнию, с внутренней части куртки, закрытые сеткой</w:t>
            </w:r>
          </w:p>
        </w:tc>
        <w:tc>
          <w:tcPr>
            <w:tcW w:w="2551" w:type="dxa"/>
          </w:tcPr>
          <w:p w14:paraId="1C92154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B4804B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04EA915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D47F56B" w14:textId="77777777" w:rsidTr="003C3CFE">
        <w:tc>
          <w:tcPr>
            <w:tcW w:w="5529" w:type="dxa"/>
            <w:shd w:val="clear" w:color="auto" w:fill="auto"/>
            <w:vAlign w:val="center"/>
          </w:tcPr>
          <w:p w14:paraId="267B8376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Для крепления нагрудного жетона на левом кармане переда, установлены 2,3,4 люверса, 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внутренней стороны настрочен дополнительный слой мембранного полотна</w:t>
            </w:r>
          </w:p>
        </w:tc>
        <w:tc>
          <w:tcPr>
            <w:tcW w:w="2551" w:type="dxa"/>
          </w:tcPr>
          <w:p w14:paraId="6B6F152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Да</w:t>
            </w:r>
          </w:p>
        </w:tc>
        <w:tc>
          <w:tcPr>
            <w:tcW w:w="2410" w:type="dxa"/>
            <w:vAlign w:val="center"/>
          </w:tcPr>
          <w:p w14:paraId="1F8AE6A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EBFC07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42859BEB" w14:textId="77777777" w:rsidTr="003C3CFE">
        <w:tc>
          <w:tcPr>
            <w:tcW w:w="5529" w:type="dxa"/>
            <w:shd w:val="clear" w:color="auto" w:fill="auto"/>
            <w:vAlign w:val="center"/>
          </w:tcPr>
          <w:p w14:paraId="1C9ECF55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Для крепления регистратора на левой кокетке настрочена шлевка и хлястики с текстильной застежкой</w:t>
            </w:r>
          </w:p>
        </w:tc>
        <w:tc>
          <w:tcPr>
            <w:tcW w:w="2551" w:type="dxa"/>
          </w:tcPr>
          <w:p w14:paraId="1384B1F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4AC328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3D1AA70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7CB0534E" w14:textId="77777777" w:rsidTr="003C3CFE">
        <w:tc>
          <w:tcPr>
            <w:tcW w:w="5529" w:type="dxa"/>
            <w:shd w:val="clear" w:color="auto" w:fill="auto"/>
            <w:vAlign w:val="center"/>
          </w:tcPr>
          <w:p w14:paraId="1ABB55F3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спинке настрочена петельная часть текстильной застежки для крепления нашивки размером 300 х 80 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с нашивкой с надписью “РЫБООХРАНА” прилагается в комплекте</w:t>
            </w:r>
          </w:p>
        </w:tc>
        <w:tc>
          <w:tcPr>
            <w:tcW w:w="2551" w:type="dxa"/>
          </w:tcPr>
          <w:p w14:paraId="1FDCFB0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B964A4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FAB60E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BECD54C" w14:textId="77777777" w:rsidTr="003C3CFE">
        <w:tc>
          <w:tcPr>
            <w:tcW w:w="5529" w:type="dxa"/>
            <w:shd w:val="clear" w:color="auto" w:fill="auto"/>
            <w:vAlign w:val="center"/>
          </w:tcPr>
          <w:p w14:paraId="1378C0B0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рукавах расположены прорезные карманы с застежкой на тесьму-молнию</w:t>
            </w:r>
          </w:p>
        </w:tc>
        <w:tc>
          <w:tcPr>
            <w:tcW w:w="2551" w:type="dxa"/>
          </w:tcPr>
          <w:p w14:paraId="1A84E26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6EE415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D4C873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430F5E74" w14:textId="77777777" w:rsidTr="003C3CFE">
        <w:tc>
          <w:tcPr>
            <w:tcW w:w="5529" w:type="dxa"/>
            <w:shd w:val="clear" w:color="auto" w:fill="auto"/>
            <w:vAlign w:val="center"/>
          </w:tcPr>
          <w:p w14:paraId="77BFAFE7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левый рукав настрачивается вырубленная петельная сторона текстильной застежки размером 70 х 85 мм с закругленными верхними углами,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крючковая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часть текстильной застежки прилагается в комплекте</w:t>
            </w:r>
          </w:p>
        </w:tc>
        <w:tc>
          <w:tcPr>
            <w:tcW w:w="2551" w:type="dxa"/>
          </w:tcPr>
          <w:p w14:paraId="0FCC355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8263CC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DF60AF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1B10C286" w14:textId="77777777" w:rsidTr="003C3CFE">
        <w:tc>
          <w:tcPr>
            <w:tcW w:w="5529" w:type="dxa"/>
            <w:shd w:val="clear" w:color="auto" w:fill="auto"/>
            <w:vAlign w:val="center"/>
          </w:tcPr>
          <w:p w14:paraId="3FA74EE0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Объем по низу рукавов регулируется участками с эластичной лентой и патами</w:t>
            </w:r>
          </w:p>
        </w:tc>
        <w:tc>
          <w:tcPr>
            <w:tcW w:w="2551" w:type="dxa"/>
          </w:tcPr>
          <w:p w14:paraId="1089ACD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0CB84FD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15DB59C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5EAB5AC9" w14:textId="77777777" w:rsidTr="003C3CFE">
        <w:tc>
          <w:tcPr>
            <w:tcW w:w="5529" w:type="dxa"/>
            <w:shd w:val="clear" w:color="auto" w:fill="auto"/>
            <w:vAlign w:val="center"/>
          </w:tcPr>
          <w:p w14:paraId="6D03593B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Объем по низу рукавов регулируется участками с эластичной лентой и патами. В области пройм куртки втачана тесьма-молния, переходящая на деталь рукава, для воздухообмена, закрытая с внутренней стороны сеткой</w:t>
            </w:r>
          </w:p>
        </w:tc>
        <w:tc>
          <w:tcPr>
            <w:tcW w:w="2551" w:type="dxa"/>
          </w:tcPr>
          <w:p w14:paraId="3483225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5CA6CC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1BB049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5E8D285E" w14:textId="77777777" w:rsidTr="003C3CFE">
        <w:tc>
          <w:tcPr>
            <w:tcW w:w="5529" w:type="dxa"/>
            <w:shd w:val="clear" w:color="auto" w:fill="auto"/>
            <w:vAlign w:val="center"/>
          </w:tcPr>
          <w:p w14:paraId="6EC6B39F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линии плеча расположены погоны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фальш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-погонами, застегивающиеся на кнопку</w:t>
            </w:r>
          </w:p>
        </w:tc>
        <w:tc>
          <w:tcPr>
            <w:tcW w:w="2551" w:type="dxa"/>
          </w:tcPr>
          <w:p w14:paraId="57E5DC7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84784E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AC1F97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18A82B8" w14:textId="77777777" w:rsidTr="003C3CFE">
        <w:tc>
          <w:tcPr>
            <w:tcW w:w="5529" w:type="dxa"/>
            <w:shd w:val="clear" w:color="auto" w:fill="auto"/>
            <w:vAlign w:val="center"/>
          </w:tcPr>
          <w:p w14:paraId="685296EE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Капюшон съемный на тесьму-молнию</w:t>
            </w:r>
          </w:p>
        </w:tc>
        <w:tc>
          <w:tcPr>
            <w:tcW w:w="2551" w:type="dxa"/>
          </w:tcPr>
          <w:p w14:paraId="4375212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F86605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12B9F4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323F468A" w14:textId="77777777" w:rsidTr="003C3CFE">
        <w:tc>
          <w:tcPr>
            <w:tcW w:w="5529" w:type="dxa"/>
            <w:shd w:val="clear" w:color="auto" w:fill="auto"/>
            <w:vAlign w:val="center"/>
          </w:tcPr>
          <w:p w14:paraId="19C5A676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Капюшон состоит из трех частей, регулируется по лицевому вырезу с помощью шнура и фиксаторов</w:t>
            </w:r>
          </w:p>
        </w:tc>
        <w:tc>
          <w:tcPr>
            <w:tcW w:w="2551" w:type="dxa"/>
          </w:tcPr>
          <w:p w14:paraId="4E8FB9A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AD1619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D9A446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1F307DAF" w14:textId="77777777" w:rsidTr="003C3CFE">
        <w:tc>
          <w:tcPr>
            <w:tcW w:w="5529" w:type="dxa"/>
            <w:shd w:val="clear" w:color="auto" w:fill="auto"/>
            <w:vAlign w:val="center"/>
          </w:tcPr>
          <w:p w14:paraId="4081E02B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средней части капюшона (в области затылка) расположена кулиса с эластичным шнуром и фиксатором для регулировки объема капюшона</w:t>
            </w:r>
          </w:p>
        </w:tc>
        <w:tc>
          <w:tcPr>
            <w:tcW w:w="2551" w:type="dxa"/>
          </w:tcPr>
          <w:p w14:paraId="5181A8C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634243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95D667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5A9F1BD2" w14:textId="77777777" w:rsidTr="003C3CFE">
        <w:tc>
          <w:tcPr>
            <w:tcW w:w="5529" w:type="dxa"/>
            <w:shd w:val="clear" w:color="auto" w:fill="auto"/>
            <w:vAlign w:val="center"/>
          </w:tcPr>
          <w:p w14:paraId="22525A9F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Низ куртки оформлен с удлинением по спинке</w:t>
            </w:r>
          </w:p>
        </w:tc>
        <w:tc>
          <w:tcPr>
            <w:tcW w:w="2551" w:type="dxa"/>
          </w:tcPr>
          <w:p w14:paraId="4C6B5A8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4D7BF16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6E92E3A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018CA07" w14:textId="77777777" w:rsidTr="003C3CFE">
        <w:tc>
          <w:tcPr>
            <w:tcW w:w="5529" w:type="dxa"/>
            <w:shd w:val="clear" w:color="auto" w:fill="auto"/>
            <w:vAlign w:val="center"/>
          </w:tcPr>
          <w:p w14:paraId="24FB1C56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 низу куртки кулиса с эластичным шнуром и фиксаторами для регулировки ширины</w:t>
            </w:r>
          </w:p>
        </w:tc>
        <w:tc>
          <w:tcPr>
            <w:tcW w:w="2551" w:type="dxa"/>
          </w:tcPr>
          <w:p w14:paraId="507AC8F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17B73C9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8159C4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65B04389" w14:textId="77777777" w:rsidTr="003C3CFE">
        <w:tc>
          <w:tcPr>
            <w:tcW w:w="5529" w:type="dxa"/>
            <w:shd w:val="clear" w:color="auto" w:fill="auto"/>
            <w:vAlign w:val="center"/>
          </w:tcPr>
          <w:p w14:paraId="520B228B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Брюки с цельнокроеным поясом, застёгивающиеся на две пуговицы, с семью шлевками</w:t>
            </w:r>
          </w:p>
        </w:tc>
        <w:tc>
          <w:tcPr>
            <w:tcW w:w="2551" w:type="dxa"/>
          </w:tcPr>
          <w:p w14:paraId="10390A96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7757E6A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0239279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5C9E19C" w14:textId="77777777" w:rsidTr="003C3CFE">
        <w:tc>
          <w:tcPr>
            <w:tcW w:w="5529" w:type="dxa"/>
            <w:shd w:val="clear" w:color="auto" w:fill="auto"/>
            <w:vAlign w:val="center"/>
          </w:tcPr>
          <w:p w14:paraId="361BD8C2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Спереди 2 широкие шлевки с петлями - для полуколец, 5 шлевок на задних половинках</w:t>
            </w:r>
          </w:p>
        </w:tc>
        <w:tc>
          <w:tcPr>
            <w:tcW w:w="2551" w:type="dxa"/>
          </w:tcPr>
          <w:p w14:paraId="655749D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60B996B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AD91A11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7DB554BB" w14:textId="77777777" w:rsidTr="003C3CFE">
        <w:tc>
          <w:tcPr>
            <w:tcW w:w="5529" w:type="dxa"/>
            <w:shd w:val="clear" w:color="auto" w:fill="auto"/>
            <w:vAlign w:val="center"/>
          </w:tcPr>
          <w:p w14:paraId="2CE0D293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Застежка брюк</w:t>
            </w:r>
          </w:p>
        </w:tc>
        <w:tc>
          <w:tcPr>
            <w:tcW w:w="2551" w:type="dxa"/>
          </w:tcPr>
          <w:p w14:paraId="47FB0E05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Тесьма-молния</w:t>
            </w:r>
          </w:p>
        </w:tc>
        <w:tc>
          <w:tcPr>
            <w:tcW w:w="2410" w:type="dxa"/>
            <w:vAlign w:val="center"/>
          </w:tcPr>
          <w:p w14:paraId="0555ADA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2F2F53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FD18178" w14:textId="77777777" w:rsidTr="003C3CFE">
        <w:tc>
          <w:tcPr>
            <w:tcW w:w="5529" w:type="dxa"/>
            <w:shd w:val="clear" w:color="auto" w:fill="auto"/>
            <w:vAlign w:val="center"/>
          </w:tcPr>
          <w:p w14:paraId="30807468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Передние половинки брюк с боковыми карманами, малыми прорезными карманами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листочкой</w:t>
            </w:r>
            <w:proofErr w:type="spellEnd"/>
          </w:p>
        </w:tc>
        <w:tc>
          <w:tcPr>
            <w:tcW w:w="2551" w:type="dxa"/>
          </w:tcPr>
          <w:p w14:paraId="4AFE97F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2418C4E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6547D55F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7D06D3B1" w14:textId="77777777" w:rsidTr="003C3CFE">
        <w:tc>
          <w:tcPr>
            <w:tcW w:w="5529" w:type="dxa"/>
            <w:shd w:val="clear" w:color="auto" w:fill="auto"/>
            <w:vAlign w:val="center"/>
          </w:tcPr>
          <w:p w14:paraId="736097E8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боковых участках расположены накладные фигурные карманы, застегивающиеся на тесьму-молния</w:t>
            </w:r>
          </w:p>
        </w:tc>
        <w:tc>
          <w:tcPr>
            <w:tcW w:w="2551" w:type="dxa"/>
          </w:tcPr>
          <w:p w14:paraId="5BB08BC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1EEF2BBC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86D87F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0D615C53" w14:textId="77777777" w:rsidTr="003C3CFE">
        <w:tc>
          <w:tcPr>
            <w:tcW w:w="5529" w:type="dxa"/>
            <w:shd w:val="clear" w:color="auto" w:fill="auto"/>
            <w:vAlign w:val="center"/>
          </w:tcPr>
          <w:p w14:paraId="09F424E4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области колена настрочены усилительные накладки, застегивающиеся на текстильную застежку,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пенопропиленовых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вкладышей</w:t>
            </w:r>
          </w:p>
        </w:tc>
        <w:tc>
          <w:tcPr>
            <w:tcW w:w="2551" w:type="dxa"/>
          </w:tcPr>
          <w:p w14:paraId="7637EE6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5AC1F2B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5D89DFF3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2E14CA4D" w14:textId="77777777" w:rsidTr="003C3CFE">
        <w:tc>
          <w:tcPr>
            <w:tcW w:w="5529" w:type="dxa"/>
            <w:shd w:val="clear" w:color="auto" w:fill="auto"/>
            <w:vAlign w:val="center"/>
          </w:tcPr>
          <w:p w14:paraId="6B1F96F8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низу боковых швов тесьма-молния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пуфтой</w:t>
            </w:r>
            <w:proofErr w:type="spellEnd"/>
          </w:p>
        </w:tc>
        <w:tc>
          <w:tcPr>
            <w:tcW w:w="2551" w:type="dxa"/>
          </w:tcPr>
          <w:p w14:paraId="35EF987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43B9B892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46EA859E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1FE4BEC6" w14:textId="77777777" w:rsidTr="003C3CFE">
        <w:tc>
          <w:tcPr>
            <w:tcW w:w="5529" w:type="dxa"/>
            <w:shd w:val="clear" w:color="auto" w:fill="auto"/>
            <w:vAlign w:val="center"/>
          </w:tcPr>
          <w:p w14:paraId="6EA1C5E2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Задние половинки брюк с усилительными накладками в области шва сидения, с прорезными карманами, застегивающимися на тесьму-молния</w:t>
            </w:r>
          </w:p>
        </w:tc>
        <w:tc>
          <w:tcPr>
            <w:tcW w:w="2551" w:type="dxa"/>
          </w:tcPr>
          <w:p w14:paraId="4F316E1B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410" w:type="dxa"/>
            <w:vAlign w:val="center"/>
          </w:tcPr>
          <w:p w14:paraId="3659D727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24" w:type="dxa"/>
            <w:vAlign w:val="center"/>
          </w:tcPr>
          <w:p w14:paraId="2F9FC8B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5B70A460" w14:textId="77777777" w:rsidTr="003C3CFE">
        <w:tc>
          <w:tcPr>
            <w:tcW w:w="5529" w:type="dxa"/>
            <w:shd w:val="clear" w:color="auto" w:fill="auto"/>
            <w:vAlign w:val="center"/>
          </w:tcPr>
          <w:p w14:paraId="257769AE" w14:textId="77777777" w:rsidR="005E3938" w:rsidRDefault="005E3938" w:rsidP="003C3CFE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Поверхностная плотность материала верха на м²</w:t>
            </w:r>
          </w:p>
        </w:tc>
        <w:tc>
          <w:tcPr>
            <w:tcW w:w="2551" w:type="dxa"/>
          </w:tcPr>
          <w:p w14:paraId="711DF114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≥ 310 и ≤ 320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410" w:type="dxa"/>
            <w:vAlign w:val="center"/>
          </w:tcPr>
          <w:p w14:paraId="24B6874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Грамм (г)</w:t>
            </w:r>
          </w:p>
        </w:tc>
        <w:tc>
          <w:tcPr>
            <w:tcW w:w="4224" w:type="dxa"/>
            <w:vAlign w:val="center"/>
          </w:tcPr>
          <w:p w14:paraId="09715258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E3938" w14:paraId="1254FB1F" w14:textId="77777777" w:rsidTr="003C3CFE">
        <w:trPr>
          <w:trHeight w:val="3675"/>
        </w:trPr>
        <w:tc>
          <w:tcPr>
            <w:tcW w:w="14714" w:type="dxa"/>
            <w:gridSpan w:val="4"/>
            <w:shd w:val="clear" w:color="auto" w:fill="auto"/>
            <w:vAlign w:val="center"/>
          </w:tcPr>
          <w:p w14:paraId="0B5EEFBD" w14:textId="77777777" w:rsidR="005E3938" w:rsidRDefault="005E3938" w:rsidP="003C3CFE">
            <w:pPr>
              <w:shd w:val="clear" w:color="auto" w:fill="FFFFFF"/>
              <w:tabs>
                <w:tab w:val="left" w:pos="2694"/>
                <w:tab w:val="left" w:pos="5373"/>
              </w:tabs>
              <w:ind w:right="37" w:firstLine="4283"/>
              <w:jc w:val="both"/>
              <w:rPr>
                <w:color w:val="FF0000"/>
              </w:rPr>
            </w:pPr>
            <w:r>
              <w:t xml:space="preserve">                   </w:t>
            </w:r>
            <w:r>
              <w:rPr>
                <w:noProof/>
              </w:rPr>
              <w:drawing>
                <wp:inline distT="0" distB="0" distL="0" distR="0" wp14:anchorId="33A3EFB0" wp14:editId="332EFCBE">
                  <wp:extent cx="1805305" cy="1306195"/>
                  <wp:effectExtent l="0" t="0" r="4445" b="825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0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object w:dxaOrig="3024" w:dyaOrig="2160" w14:anchorId="18FA82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2pt;height:108pt" o:ole="">
                  <v:imagedata r:id="rId10" o:title=""/>
                </v:shape>
                <o:OLEObject Type="Embed" ProgID="PBrush" ShapeID="_x0000_i1025" DrawAspect="Content" ObjectID="_1822120728" r:id="rId11"/>
              </w:object>
            </w:r>
          </w:p>
          <w:p w14:paraId="541FD89C" w14:textId="77777777" w:rsidR="005E3938" w:rsidRDefault="005E3938" w:rsidP="003C3CFE">
            <w:pPr>
              <w:tabs>
                <w:tab w:val="left" w:pos="2694"/>
                <w:tab w:val="left" w:pos="5373"/>
              </w:tabs>
              <w:ind w:right="37" w:firstLine="4283"/>
              <w:jc w:val="both"/>
            </w:pPr>
            <w:r>
              <w:rPr>
                <w:noProof/>
              </w:rPr>
              <w:drawing>
                <wp:inline distT="0" distB="0" distL="0" distR="0" wp14:anchorId="2CA2DBA4" wp14:editId="7ED0FB84">
                  <wp:extent cx="985520" cy="2007235"/>
                  <wp:effectExtent l="0" t="0" r="508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200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324DE819" wp14:editId="71CDC558">
                  <wp:extent cx="949960" cy="1793240"/>
                  <wp:effectExtent l="0" t="0" r="254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5C64A" w14:textId="77777777" w:rsidR="005E3938" w:rsidRDefault="005E3938" w:rsidP="003C3CFE">
            <w:pPr>
              <w:pStyle w:val="Standard"/>
              <w:ind w:firstLine="3864"/>
              <w:jc w:val="both"/>
              <w:rPr>
                <w:sz w:val="20"/>
                <w:szCs w:val="20"/>
              </w:rPr>
            </w:pPr>
          </w:p>
        </w:tc>
      </w:tr>
      <w:tr w:rsidR="005E3938" w14:paraId="6E2BC5B0" w14:textId="77777777" w:rsidTr="003C3CFE">
        <w:trPr>
          <w:trHeight w:val="391"/>
        </w:trPr>
        <w:tc>
          <w:tcPr>
            <w:tcW w:w="14714" w:type="dxa"/>
            <w:gridSpan w:val="4"/>
            <w:vAlign w:val="center"/>
          </w:tcPr>
          <w:p w14:paraId="61329FDD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Количество (объем работы, услуги) / Единица измерения</w:t>
            </w:r>
          </w:p>
        </w:tc>
      </w:tr>
      <w:tr w:rsidR="005E3938" w14:paraId="18F96BA9" w14:textId="77777777" w:rsidTr="003C3CFE">
        <w:trPr>
          <w:trHeight w:val="391"/>
        </w:trPr>
        <w:tc>
          <w:tcPr>
            <w:tcW w:w="14714" w:type="dxa"/>
            <w:gridSpan w:val="4"/>
            <w:vAlign w:val="center"/>
          </w:tcPr>
          <w:p w14:paraId="204BDA10" w14:textId="77777777" w:rsidR="005E3938" w:rsidRDefault="005E3938" w:rsidP="003C3C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13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 Комплект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</w:tr>
    </w:tbl>
    <w:p w14:paraId="4B2A8B0F" w14:textId="445235B0" w:rsidR="005E3938" w:rsidRDefault="005E3938"/>
    <w:p w14:paraId="581C3445" w14:textId="3973F564" w:rsidR="009258AD" w:rsidRDefault="009258AD" w:rsidP="009258AD"/>
    <w:p w14:paraId="1A587EF4" w14:textId="77777777" w:rsidR="00F10B80" w:rsidRDefault="00F10B80" w:rsidP="009258AD">
      <w:r>
        <w:t xml:space="preserve">Размеры </w:t>
      </w:r>
    </w:p>
    <w:tbl>
      <w:tblPr>
        <w:tblW w:w="4106" w:type="dxa"/>
        <w:tblLook w:val="04A0" w:firstRow="1" w:lastRow="0" w:firstColumn="1" w:lastColumn="0" w:noHBand="0" w:noVBand="1"/>
      </w:tblPr>
      <w:tblGrid>
        <w:gridCol w:w="1292"/>
        <w:gridCol w:w="1538"/>
        <w:gridCol w:w="1276"/>
      </w:tblGrid>
      <w:tr w:rsidR="00F10B80" w:rsidRPr="00F10B80" w14:paraId="4DD474B2" w14:textId="77777777" w:rsidTr="00F10B80">
        <w:trPr>
          <w:trHeight w:val="840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1556D53F" w14:textId="3F3F98FE" w:rsidR="00F10B80" w:rsidRDefault="00F10B80" w:rsidP="00F10B8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10B80">
              <w:rPr>
                <w:rFonts w:ascii="Calibri" w:hAnsi="Calibri" w:cs="Calibri"/>
                <w:b/>
                <w:bCs/>
                <w:color w:val="000000"/>
              </w:rPr>
              <w:t xml:space="preserve">Костюм </w:t>
            </w:r>
            <w:r>
              <w:rPr>
                <w:rFonts w:ascii="Calibri" w:hAnsi="Calibri" w:cs="Calibri"/>
                <w:b/>
                <w:bCs/>
                <w:color w:val="000000"/>
              </w:rPr>
              <w:t>зимний/</w:t>
            </w:r>
          </w:p>
          <w:p w14:paraId="500B10C9" w14:textId="3724AEE8" w:rsidR="00F10B80" w:rsidRPr="00F10B80" w:rsidRDefault="00F10B80" w:rsidP="00F10B8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ветровлагозащитный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8FC70F" w14:textId="001E7B44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0B80" w:rsidRPr="00F10B80" w14:paraId="68EC32EB" w14:textId="77777777" w:rsidTr="00F10B80">
        <w:trPr>
          <w:trHeight w:val="5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8DC03B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рост/размер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148307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Размеры в лекалах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F39D74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</w:tr>
      <w:tr w:rsidR="00F10B80" w:rsidRPr="00F10B80" w14:paraId="406EDCB0" w14:textId="77777777" w:rsidTr="00F10B80">
        <w:trPr>
          <w:trHeight w:val="26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6A6206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46/164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3F554D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44-46/158-164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B82BA2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3C42F927" w14:textId="77777777" w:rsidTr="00F10B80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152912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46/170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D58F46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44-46/170-176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E65476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7452EE28" w14:textId="77777777" w:rsidTr="00F10B80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5D0F2D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48/164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1C3286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48-50/158-164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CB1E36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5B043B51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876E24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992D6C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7079FA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75C413BF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6487EA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BEEEA7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D663EC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10B80" w:rsidRPr="00F10B80" w14:paraId="7FE891CD" w14:textId="77777777" w:rsidTr="00F10B80">
        <w:trPr>
          <w:trHeight w:val="26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367D5F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50/164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74A784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48-50/158-164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4B2C20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3D8D979F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2E5EEF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50/170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FCBB3C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A7C06C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4A33BC9E" w14:textId="77777777" w:rsidTr="00F10B80">
        <w:trPr>
          <w:trHeight w:val="2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FE84ED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50/176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3E73F4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F33B38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7D4C3948" w14:textId="77777777" w:rsidTr="00F10B80">
        <w:trPr>
          <w:trHeight w:val="24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D7DB2E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50/182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004F20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48-50/182-188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E8492E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6D1B3805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3E7B9C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1904A3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D3A985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10B80" w:rsidRPr="00F10B80" w14:paraId="4B0FAAE6" w14:textId="77777777" w:rsidTr="00F10B80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40F673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3B837F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30AAA8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0B80" w:rsidRPr="00F10B80" w14:paraId="5A188228" w14:textId="77777777" w:rsidTr="00F10B80">
        <w:trPr>
          <w:trHeight w:val="2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1C186A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E172B3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24-54/182-188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FA0ED8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10B80" w:rsidRPr="00F10B80" w14:paraId="3D26417C" w14:textId="77777777" w:rsidTr="00F10B80">
        <w:trPr>
          <w:trHeight w:val="2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4624F3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52/188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04781D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24-54/182-188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80B180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1AD70AF2" w14:textId="77777777" w:rsidTr="00F10B80">
        <w:trPr>
          <w:trHeight w:val="26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AAFE8C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52/194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F42C28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52-54/194-200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4ED890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3DD5981F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CB987E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A5E48E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3DD9B3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10B80" w:rsidRPr="00F10B80" w14:paraId="2E3D8388" w14:textId="77777777" w:rsidTr="00F10B80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39ACE9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AB43B5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514129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F10B80" w:rsidRPr="00F10B80" w14:paraId="42D95AFF" w14:textId="77777777" w:rsidTr="00F10B80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EBD6BF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9A04CC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24-54/182-188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B6F4C7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F10B80" w:rsidRPr="00F10B80" w14:paraId="295664F6" w14:textId="77777777" w:rsidTr="00F10B80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84C746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54/188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DD8BB8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24-54/182-188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45C9AA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10B80" w:rsidRPr="00F10B80" w14:paraId="1AC8C23C" w14:textId="77777777" w:rsidTr="00F10B80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6C01EA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54/194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251F7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52-54/194-200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5F3031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678FD781" w14:textId="77777777" w:rsidTr="00F10B80">
        <w:trPr>
          <w:trHeight w:val="32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D04A25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B938D2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C59FC9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1898A078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4B68E0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031A44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1361B9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0B80" w:rsidRPr="00F10B80" w14:paraId="6754C52E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50E028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B419B9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4BBB15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10B80" w:rsidRPr="00F10B80" w14:paraId="2F6DBA5A" w14:textId="77777777" w:rsidTr="00F10B80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1D6A86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56/188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8C7757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CB0438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10B80" w:rsidRPr="00F10B80" w14:paraId="136F634B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92D8A7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58/164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8E3CDB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56-58/158-164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C1949E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534453F2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40EB52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58/170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906FAB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18ECE2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263B72A2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554D71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58/176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88E2CA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56-58/170-176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7100E0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10B80" w:rsidRPr="00F10B80" w14:paraId="798D4134" w14:textId="77777777" w:rsidTr="00F10B80">
        <w:trPr>
          <w:trHeight w:val="25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A981D9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58/182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E7493B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F14FC0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10B80" w:rsidRPr="00F10B80" w14:paraId="5A192326" w14:textId="77777777" w:rsidTr="00F10B80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0B5A88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lastRenderedPageBreak/>
              <w:t>58/188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9CE9F3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56-58/182-188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C7E140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10B80" w:rsidRPr="00F10B80" w14:paraId="7F135C99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664CE9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58/194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A153E6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56-58/194-200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1C5C71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325AD481" w14:textId="77777777" w:rsidTr="00F10B80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45C09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60/176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B81E4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60-62/170-176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12B948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10B80" w:rsidRPr="00F10B80" w14:paraId="37FFC411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71F12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60/182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FD6F1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35E0DA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10B80" w:rsidRPr="00F10B80" w14:paraId="6692BFAF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194D8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60/188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8060C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5CE38F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10B80" w:rsidRPr="00F10B80" w14:paraId="66AF700A" w14:textId="77777777" w:rsidTr="00F10B80">
        <w:trPr>
          <w:trHeight w:val="26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09B81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60/194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A722A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60-62/194-200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2A87FA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2FE6D6E9" w14:textId="77777777" w:rsidTr="00F10B80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A10E3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60/200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6CBD3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60-62/194-200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964521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77856D9F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F6CE7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62/176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1C5F7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60-62/170-176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646BBA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33DE059E" w14:textId="77777777" w:rsidTr="00F10B80">
        <w:trPr>
          <w:trHeight w:val="30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B6FA9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62/182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78CD3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3239BE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10B80" w:rsidRPr="00F10B80" w14:paraId="2909680E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A3ED6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62/188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979AD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60-62/182-188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DDA4D5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0742407B" w14:textId="77777777" w:rsidTr="00F10B80">
        <w:trPr>
          <w:trHeight w:val="33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9B168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64/176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7D831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64-66/170-176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3DC1D8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4484DCC3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06D54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64/188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EDD4B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5C85C6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4894360D" w14:textId="77777777" w:rsidTr="00F10B80">
        <w:trPr>
          <w:trHeight w:val="33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160AE5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64/206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CB5CE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64-66/206-212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C765AB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3D53BE04" w14:textId="77777777" w:rsidTr="00F10B80">
        <w:trPr>
          <w:trHeight w:val="276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A5DE5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66/182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11DD7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82A07D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2F1A761F" w14:textId="77777777" w:rsidTr="00F10B80">
        <w:trPr>
          <w:trHeight w:val="324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D7ACA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66/188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C8155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64-66/182-188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0A6D93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0B80" w:rsidRPr="00F10B80" w14:paraId="0652C806" w14:textId="77777777" w:rsidTr="00F10B80">
        <w:trPr>
          <w:trHeight w:val="360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2554F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70/176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F8D92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F10B80">
              <w:rPr>
                <w:rFonts w:ascii="Calibri" w:hAnsi="Calibri" w:cs="Calibri"/>
                <w:color w:val="000000"/>
              </w:rPr>
              <w:t>68-70/170-176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E6D3A8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F10B80" w:rsidRPr="00F10B80" w14:paraId="2A6E968A" w14:textId="77777777" w:rsidTr="00F10B80">
        <w:trPr>
          <w:trHeight w:val="288"/>
        </w:trPr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D0488D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F10B80">
              <w:rPr>
                <w:rFonts w:ascii="Calibri" w:hAnsi="Calibri" w:cs="Calibri"/>
                <w:b/>
                <w:bCs/>
                <w:color w:val="000000"/>
              </w:rPr>
              <w:t>ИТОГО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7C0FCE" w14:textId="77777777" w:rsidR="00F10B80" w:rsidRPr="00F10B80" w:rsidRDefault="00F10B80" w:rsidP="00F10B8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F10B8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772FB8" w14:textId="77777777" w:rsidR="00F10B80" w:rsidRPr="00F10B80" w:rsidRDefault="00F10B80" w:rsidP="00F10B8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0B80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</w:tr>
    </w:tbl>
    <w:p w14:paraId="3099D931" w14:textId="04FA88A3" w:rsidR="00F10B80" w:rsidRDefault="00F10B80" w:rsidP="009258AD"/>
    <w:sectPr w:rsidR="00F10B80" w:rsidSect="005E39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38"/>
    <w:rsid w:val="0036640D"/>
    <w:rsid w:val="005B2C94"/>
    <w:rsid w:val="005E3938"/>
    <w:rsid w:val="006F4ABC"/>
    <w:rsid w:val="0078084F"/>
    <w:rsid w:val="007866A6"/>
    <w:rsid w:val="009258AD"/>
    <w:rsid w:val="00E513E5"/>
    <w:rsid w:val="00E96F46"/>
    <w:rsid w:val="00F1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32D6"/>
  <w15:chartTrackingRefBased/>
  <w15:docId w15:val="{8659A49E-F226-439B-9724-7E5F09D2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E3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E3938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qFormat/>
    <w:rsid w:val="005E393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tandard">
    <w:name w:val="Standard"/>
    <w:qFormat/>
    <w:rsid w:val="005E393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6">
    <w:name w:val="Normal (Web)"/>
    <w:basedOn w:val="a"/>
    <w:uiPriority w:val="99"/>
    <w:semiHidden/>
    <w:unhideWhenUsed/>
    <w:rsid w:val="009258A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25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5523-D336-426A-8D4B-DA140605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 Форма</dc:creator>
  <cp:keywords/>
  <dc:description/>
  <cp:lastModifiedBy>Forma Форма</cp:lastModifiedBy>
  <cp:revision>2</cp:revision>
  <dcterms:created xsi:type="dcterms:W3CDTF">2025-10-16T08:52:00Z</dcterms:created>
  <dcterms:modified xsi:type="dcterms:W3CDTF">2025-10-16T08:52:00Z</dcterms:modified>
</cp:coreProperties>
</file>