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DAF05" w14:textId="2BC5F800" w:rsidR="00284E80" w:rsidRDefault="00284E80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ТЗ  </w:t>
      </w:r>
      <w:r w:rsidRPr="00284E80">
        <w:rPr>
          <w:sz w:val="32"/>
          <w:szCs w:val="32"/>
        </w:rPr>
        <w:t>ПЛАЩ ЛЕТНИЙ ТЕМНО-СИНИЙ (МУЖСКОЙ)</w:t>
      </w:r>
      <w:r>
        <w:rPr>
          <w:sz w:val="32"/>
          <w:szCs w:val="32"/>
        </w:rPr>
        <w:t xml:space="preserve"> – 5 шт.</w:t>
      </w:r>
    </w:p>
    <w:p w14:paraId="76229258" w14:textId="77777777" w:rsidR="00284E80" w:rsidRDefault="00284E80">
      <w:pPr>
        <w:rPr>
          <w:sz w:val="24"/>
          <w:szCs w:val="24"/>
        </w:rPr>
      </w:pPr>
      <w:r w:rsidRPr="00284E80">
        <w:rPr>
          <w:sz w:val="24"/>
          <w:szCs w:val="24"/>
        </w:rPr>
        <w:t>ТУ 8552-018-00083262-2009</w:t>
      </w:r>
    </w:p>
    <w:p w14:paraId="196E7F54" w14:textId="27552D49" w:rsidR="00284E80" w:rsidRDefault="00284E80">
      <w:pPr>
        <w:rPr>
          <w:sz w:val="24"/>
          <w:szCs w:val="24"/>
        </w:rPr>
      </w:pPr>
      <w:r w:rsidRPr="00284E80">
        <w:rPr>
          <w:sz w:val="24"/>
          <w:szCs w:val="24"/>
        </w:rPr>
        <w:t xml:space="preserve">Плащ темно-синего цвета, прямого силуэта, однобортный, застежка на четыре форменные пуговицы. Полочка с вытачками по линии талии, на левой стороне полочки </w:t>
      </w:r>
      <w:proofErr w:type="spellStart"/>
      <w:r w:rsidRPr="00284E80">
        <w:rPr>
          <w:sz w:val="24"/>
          <w:szCs w:val="24"/>
        </w:rPr>
        <w:t>настрочная</w:t>
      </w:r>
      <w:proofErr w:type="spellEnd"/>
      <w:r w:rsidRPr="00284E80">
        <w:rPr>
          <w:sz w:val="24"/>
          <w:szCs w:val="24"/>
        </w:rPr>
        <w:t xml:space="preserve"> кокетка со стилеобразующим элементом, отделочные строчки по кокетке 0,7-3 см. На полочке расположены прорезные боковые карманы с фигурными клапанами, вход в карман не фиксирован. Спинка прямая с центральным швом, </w:t>
      </w:r>
      <w:proofErr w:type="spellStart"/>
      <w:r w:rsidRPr="00284E80">
        <w:rPr>
          <w:sz w:val="24"/>
          <w:szCs w:val="24"/>
        </w:rPr>
        <w:t>шлицей</w:t>
      </w:r>
      <w:proofErr w:type="spellEnd"/>
      <w:r w:rsidRPr="00284E80">
        <w:rPr>
          <w:sz w:val="24"/>
          <w:szCs w:val="24"/>
        </w:rPr>
        <w:t xml:space="preserve">, отрезной кокеткой, отрезными бочками. Отделочные строчки 0,7см по всем отрезным деталям спинки. Воротник и лацканы отложные с тупыми концами, на отрезной стойке. На полочке </w:t>
      </w:r>
      <w:proofErr w:type="spellStart"/>
      <w:r w:rsidRPr="00284E80">
        <w:rPr>
          <w:sz w:val="24"/>
          <w:szCs w:val="24"/>
        </w:rPr>
        <w:t>настрочные</w:t>
      </w:r>
      <w:proofErr w:type="spellEnd"/>
      <w:r w:rsidRPr="00284E80">
        <w:rPr>
          <w:sz w:val="24"/>
          <w:szCs w:val="24"/>
        </w:rPr>
        <w:t xml:space="preserve"> декоративные погоны, на середине погон проложены отделочные строчки на расстоянии 1 см друг от друга. Рукав </w:t>
      </w:r>
      <w:proofErr w:type="spellStart"/>
      <w:r w:rsidRPr="00284E80">
        <w:rPr>
          <w:sz w:val="24"/>
          <w:szCs w:val="24"/>
        </w:rPr>
        <w:t>втачной</w:t>
      </w:r>
      <w:proofErr w:type="spellEnd"/>
      <w:r w:rsidRPr="00284E80">
        <w:rPr>
          <w:sz w:val="24"/>
          <w:szCs w:val="24"/>
        </w:rPr>
        <w:t xml:space="preserve"> </w:t>
      </w:r>
      <w:proofErr w:type="spellStart"/>
      <w:r w:rsidRPr="00284E80">
        <w:rPr>
          <w:sz w:val="24"/>
          <w:szCs w:val="24"/>
        </w:rPr>
        <w:t>двухшовный</w:t>
      </w:r>
      <w:proofErr w:type="spellEnd"/>
      <w:r w:rsidRPr="00284E80">
        <w:rPr>
          <w:sz w:val="24"/>
          <w:szCs w:val="24"/>
        </w:rPr>
        <w:t>, на левом рукаве нашит нарукавный знак с логотипом ОАО "РЖД". Подкладка темно-синяя, на подкладке прорезаны три внутренних кармана, детали обтачек внутренних карманов из отделочной ткани красного цвета. Плащ имеет дополнительный съемный утеплитель. Утеплитель крепится к изделию с помощью молнии и навесных петель по низу рукава.</w:t>
      </w:r>
    </w:p>
    <w:tbl>
      <w:tblPr>
        <w:tblW w:w="9225" w:type="dxa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2551"/>
        <w:gridCol w:w="2127"/>
        <w:gridCol w:w="1417"/>
        <w:gridCol w:w="2516"/>
      </w:tblGrid>
      <w:tr w:rsidR="00284E80" w:rsidRPr="00B9670F" w14:paraId="52F0BDBB" w14:textId="77777777" w:rsidTr="008B58E1">
        <w:trPr>
          <w:trHeight w:val="651"/>
        </w:trPr>
        <w:tc>
          <w:tcPr>
            <w:tcW w:w="614" w:type="dxa"/>
            <w:tcBorders>
              <w:left w:val="single" w:sz="4" w:space="0" w:color="auto"/>
            </w:tcBorders>
          </w:tcPr>
          <w:p w14:paraId="317E8330" w14:textId="77777777" w:rsidR="00284E80" w:rsidRPr="00B9670F" w:rsidRDefault="00284E80" w:rsidP="008B58E1">
            <w:pPr>
              <w:pStyle w:val="a3"/>
              <w:tabs>
                <w:tab w:val="num" w:pos="1843"/>
              </w:tabs>
              <w:spacing w:line="240" w:lineRule="auto"/>
              <w:ind w:left="-142" w:right="-151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>№</w:t>
            </w:r>
          </w:p>
          <w:p w14:paraId="5D7B96F6" w14:textId="77777777" w:rsidR="00284E80" w:rsidRPr="00B9670F" w:rsidRDefault="00284E80" w:rsidP="008B58E1">
            <w:pPr>
              <w:pStyle w:val="a3"/>
              <w:tabs>
                <w:tab w:val="num" w:pos="1843"/>
              </w:tabs>
              <w:spacing w:line="240" w:lineRule="auto"/>
              <w:ind w:left="-142" w:right="-151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>п/п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95B42FE" w14:textId="77777777" w:rsidR="00284E80" w:rsidRPr="00B9670F" w:rsidRDefault="00284E80" w:rsidP="008B58E1">
            <w:pPr>
              <w:pStyle w:val="a3"/>
              <w:tabs>
                <w:tab w:val="num" w:pos="1843"/>
              </w:tabs>
              <w:spacing w:line="240" w:lineRule="auto"/>
              <w:ind w:left="0" w:right="-28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 xml:space="preserve">Наименование материала, </w:t>
            </w:r>
            <w:r>
              <w:rPr>
                <w:sz w:val="24"/>
              </w:rPr>
              <w:t xml:space="preserve">нормативный документ </w:t>
            </w:r>
          </w:p>
        </w:tc>
        <w:tc>
          <w:tcPr>
            <w:tcW w:w="2127" w:type="dxa"/>
          </w:tcPr>
          <w:p w14:paraId="6D25EC21" w14:textId="77777777" w:rsidR="00284E80" w:rsidRPr="00B9670F" w:rsidRDefault="00284E8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B9670F">
              <w:rPr>
                <w:sz w:val="24"/>
              </w:rPr>
              <w:t>остав сырья</w:t>
            </w:r>
            <w:r>
              <w:rPr>
                <w:sz w:val="24"/>
              </w:rPr>
              <w:t>, поверхностная плотность</w:t>
            </w:r>
            <w:r w:rsidRPr="00B9670F">
              <w:rPr>
                <w:sz w:val="24"/>
              </w:rPr>
              <w:t xml:space="preserve">, </w:t>
            </w:r>
            <w:r>
              <w:rPr>
                <w:sz w:val="24"/>
              </w:rPr>
              <w:t>вид отделки</w:t>
            </w:r>
          </w:p>
        </w:tc>
        <w:tc>
          <w:tcPr>
            <w:tcW w:w="1417" w:type="dxa"/>
          </w:tcPr>
          <w:p w14:paraId="62E0905E" w14:textId="77777777" w:rsidR="00284E80" w:rsidRPr="003E25A2" w:rsidRDefault="00284E8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sz w:val="24"/>
              </w:rPr>
              <w:t>Цвет/№ цвета по системе РМ</w:t>
            </w:r>
            <w:r>
              <w:rPr>
                <w:sz w:val="24"/>
                <w:lang w:val="en-US"/>
              </w:rPr>
              <w:t>S</w:t>
            </w:r>
          </w:p>
        </w:tc>
        <w:tc>
          <w:tcPr>
            <w:tcW w:w="2516" w:type="dxa"/>
          </w:tcPr>
          <w:p w14:paraId="5C0F5305" w14:textId="77777777" w:rsidR="00284E80" w:rsidRPr="00B9670F" w:rsidRDefault="00284E8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B9670F">
              <w:rPr>
                <w:sz w:val="24"/>
              </w:rPr>
              <w:t>Назначение материала</w:t>
            </w:r>
          </w:p>
        </w:tc>
      </w:tr>
      <w:tr w:rsidR="00284E80" w:rsidRPr="00AE53E0" w14:paraId="0966B886" w14:textId="77777777" w:rsidTr="008B58E1">
        <w:trPr>
          <w:trHeight w:val="651"/>
        </w:trPr>
        <w:tc>
          <w:tcPr>
            <w:tcW w:w="614" w:type="dxa"/>
            <w:tcBorders>
              <w:left w:val="single" w:sz="4" w:space="0" w:color="auto"/>
            </w:tcBorders>
          </w:tcPr>
          <w:p w14:paraId="78ABA3BE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AE53E0">
              <w:rPr>
                <w:b w:val="0"/>
              </w:rPr>
              <w:t>1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6BB5B70B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uto"/>
              <w:ind w:right="-28"/>
              <w:jc w:val="left"/>
              <w:rPr>
                <w:b w:val="0"/>
              </w:rPr>
            </w:pPr>
            <w:r w:rsidRPr="00AE53E0">
              <w:rPr>
                <w:b w:val="0"/>
              </w:rPr>
              <w:t xml:space="preserve">Ткань плащевая </w:t>
            </w:r>
          </w:p>
          <w:p w14:paraId="353C0720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uto"/>
              <w:ind w:right="-28"/>
              <w:jc w:val="left"/>
              <w:rPr>
                <w:b w:val="0"/>
              </w:rPr>
            </w:pPr>
            <w:r w:rsidRPr="00AE53E0">
              <w:rPr>
                <w:b w:val="0"/>
              </w:rPr>
              <w:t>по сертификату фирмы-изготовителя</w:t>
            </w:r>
          </w:p>
        </w:tc>
        <w:tc>
          <w:tcPr>
            <w:tcW w:w="2127" w:type="dxa"/>
          </w:tcPr>
          <w:p w14:paraId="5AEA2047" w14:textId="77777777" w:rsidR="00284E80" w:rsidRPr="00AE53E0" w:rsidRDefault="00284E80" w:rsidP="008B58E1">
            <w:pPr>
              <w:pStyle w:val="a3"/>
              <w:tabs>
                <w:tab w:val="num" w:pos="1843"/>
              </w:tabs>
              <w:spacing w:line="240" w:lineRule="auto"/>
              <w:ind w:left="0" w:right="-28" w:firstLine="0"/>
              <w:jc w:val="center"/>
              <w:rPr>
                <w:sz w:val="24"/>
              </w:rPr>
            </w:pPr>
            <w:r w:rsidRPr="00AE53E0">
              <w:rPr>
                <w:sz w:val="24"/>
              </w:rPr>
              <w:t>56%Хлопок</w:t>
            </w:r>
            <w:r w:rsidRPr="00AE53E0">
              <w:rPr>
                <w:sz w:val="24"/>
              </w:rPr>
              <w:br/>
              <w:t>35%ПЭ</w:t>
            </w:r>
            <w:r w:rsidRPr="00AE53E0">
              <w:rPr>
                <w:sz w:val="24"/>
              </w:rPr>
              <w:br/>
              <w:t>9%ПА</w:t>
            </w:r>
          </w:p>
          <w:p w14:paraId="62E532D6" w14:textId="77777777" w:rsidR="00284E80" w:rsidRDefault="00284E8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bCs/>
                <w:color w:val="000000"/>
                <w:sz w:val="24"/>
                <w:szCs w:val="24"/>
              </w:rPr>
            </w:pPr>
            <w:r w:rsidRPr="00AE53E0">
              <w:rPr>
                <w:sz w:val="24"/>
              </w:rPr>
              <w:t>390</w:t>
            </w:r>
            <w:r w:rsidRPr="00AE53E0">
              <w:rPr>
                <w:bCs/>
                <w:color w:val="000000"/>
                <w:sz w:val="24"/>
                <w:szCs w:val="24"/>
              </w:rPr>
              <w:t>г/пм</w:t>
            </w:r>
          </w:p>
          <w:p w14:paraId="0DDC1CED" w14:textId="77777777" w:rsidR="00284E80" w:rsidRPr="00AE53E0" w:rsidRDefault="00284E8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тефлон</w:t>
            </w:r>
          </w:p>
        </w:tc>
        <w:tc>
          <w:tcPr>
            <w:tcW w:w="1417" w:type="dxa"/>
          </w:tcPr>
          <w:p w14:paraId="504E7A20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AE53E0">
              <w:rPr>
                <w:b w:val="0"/>
              </w:rPr>
              <w:t xml:space="preserve">19-3920 по </w:t>
            </w:r>
            <w:proofErr w:type="spellStart"/>
            <w:r w:rsidRPr="00AE53E0">
              <w:rPr>
                <w:b w:val="0"/>
              </w:rPr>
              <w:t>пантону</w:t>
            </w:r>
            <w:proofErr w:type="spellEnd"/>
            <w:r w:rsidRPr="00AE53E0">
              <w:rPr>
                <w:b w:val="0"/>
              </w:rPr>
              <w:t xml:space="preserve"> </w:t>
            </w:r>
            <w:r w:rsidRPr="00AE53E0">
              <w:rPr>
                <w:b w:val="0"/>
                <w:lang w:val="en-US"/>
              </w:rPr>
              <w:t>TPX</w:t>
            </w:r>
          </w:p>
          <w:p w14:paraId="6DB00925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AE53E0">
              <w:rPr>
                <w:b w:val="0"/>
              </w:rPr>
              <w:t>Тёмно-синий</w:t>
            </w:r>
          </w:p>
        </w:tc>
        <w:tc>
          <w:tcPr>
            <w:tcW w:w="2516" w:type="dxa"/>
          </w:tcPr>
          <w:p w14:paraId="155BC362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tLeast"/>
              <w:rPr>
                <w:b w:val="0"/>
              </w:rPr>
            </w:pPr>
            <w:r w:rsidRPr="00AE53E0">
              <w:rPr>
                <w:b w:val="0"/>
              </w:rPr>
              <w:t>Для верха плаща.</w:t>
            </w:r>
          </w:p>
          <w:p w14:paraId="7C6352A7" w14:textId="77777777" w:rsidR="00284E80" w:rsidRPr="00AE53E0" w:rsidRDefault="00284E80" w:rsidP="008B58E1">
            <w:pPr>
              <w:pStyle w:val="a4"/>
              <w:tabs>
                <w:tab w:val="left" w:pos="540"/>
                <w:tab w:val="num" w:pos="1843"/>
              </w:tabs>
              <w:spacing w:line="240" w:lineRule="auto"/>
              <w:jc w:val="left"/>
              <w:rPr>
                <w:b w:val="0"/>
              </w:rPr>
            </w:pPr>
          </w:p>
        </w:tc>
      </w:tr>
      <w:tr w:rsidR="00284E80" w:rsidRPr="00AE53E0" w14:paraId="43DAEEA6" w14:textId="77777777" w:rsidTr="008B58E1">
        <w:trPr>
          <w:trHeight w:val="651"/>
        </w:trPr>
        <w:tc>
          <w:tcPr>
            <w:tcW w:w="614" w:type="dxa"/>
            <w:tcBorders>
              <w:left w:val="single" w:sz="4" w:space="0" w:color="auto"/>
            </w:tcBorders>
          </w:tcPr>
          <w:p w14:paraId="44C196DD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AE53E0">
              <w:rPr>
                <w:b w:val="0"/>
              </w:rPr>
              <w:t>2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14:paraId="51C5803D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AE53E0">
              <w:rPr>
                <w:b w:val="0"/>
              </w:rPr>
              <w:t>Ткань подкладочная</w:t>
            </w:r>
          </w:p>
          <w:p w14:paraId="20D589D7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uto"/>
              <w:jc w:val="left"/>
              <w:rPr>
                <w:b w:val="0"/>
              </w:rPr>
            </w:pPr>
            <w:r w:rsidRPr="00AE53E0">
              <w:rPr>
                <w:b w:val="0"/>
              </w:rPr>
              <w:t>ГОСТ 20272-96</w:t>
            </w:r>
          </w:p>
        </w:tc>
        <w:tc>
          <w:tcPr>
            <w:tcW w:w="2127" w:type="dxa"/>
          </w:tcPr>
          <w:p w14:paraId="3B15C33D" w14:textId="77777777" w:rsidR="00284E80" w:rsidRPr="00AE53E0" w:rsidRDefault="00284E8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AE53E0">
              <w:rPr>
                <w:sz w:val="24"/>
              </w:rPr>
              <w:t xml:space="preserve">43%вискоза </w:t>
            </w:r>
            <w:r w:rsidRPr="00AE53E0">
              <w:rPr>
                <w:sz w:val="24"/>
              </w:rPr>
              <w:br/>
              <w:t xml:space="preserve">57%ПЭ </w:t>
            </w:r>
          </w:p>
          <w:p w14:paraId="4CEFD599" w14:textId="77777777" w:rsidR="00284E80" w:rsidRPr="00AE53E0" w:rsidRDefault="00284E80" w:rsidP="008B58E1">
            <w:pPr>
              <w:pStyle w:val="a3"/>
              <w:tabs>
                <w:tab w:val="num" w:pos="1843"/>
              </w:tabs>
              <w:spacing w:line="240" w:lineRule="auto"/>
              <w:ind w:left="0" w:right="0" w:firstLine="0"/>
              <w:jc w:val="center"/>
              <w:rPr>
                <w:sz w:val="24"/>
              </w:rPr>
            </w:pPr>
            <w:r w:rsidRPr="00AE53E0">
              <w:rPr>
                <w:sz w:val="24"/>
              </w:rPr>
              <w:t>85</w:t>
            </w:r>
            <w:r w:rsidRPr="00AE53E0">
              <w:rPr>
                <w:bCs/>
                <w:color w:val="000000"/>
                <w:sz w:val="24"/>
                <w:szCs w:val="24"/>
              </w:rPr>
              <w:t>г/м²</w:t>
            </w:r>
          </w:p>
        </w:tc>
        <w:tc>
          <w:tcPr>
            <w:tcW w:w="1417" w:type="dxa"/>
          </w:tcPr>
          <w:p w14:paraId="27E231A4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AE53E0">
              <w:rPr>
                <w:b w:val="0"/>
              </w:rPr>
              <w:t xml:space="preserve">19-4025 по </w:t>
            </w:r>
            <w:proofErr w:type="spellStart"/>
            <w:r w:rsidRPr="00AE53E0">
              <w:rPr>
                <w:b w:val="0"/>
              </w:rPr>
              <w:t>пантону</w:t>
            </w:r>
            <w:proofErr w:type="spellEnd"/>
            <w:r w:rsidRPr="00AE53E0">
              <w:rPr>
                <w:b w:val="0"/>
              </w:rPr>
              <w:t xml:space="preserve"> Т</w:t>
            </w:r>
            <w:r w:rsidRPr="00AE53E0">
              <w:rPr>
                <w:b w:val="0"/>
                <w:lang w:val="en-US"/>
              </w:rPr>
              <w:t>PX</w:t>
            </w:r>
          </w:p>
          <w:p w14:paraId="2B971900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AE53E0">
              <w:rPr>
                <w:b w:val="0"/>
              </w:rPr>
              <w:t>Тёмно-синий</w:t>
            </w:r>
          </w:p>
        </w:tc>
        <w:tc>
          <w:tcPr>
            <w:tcW w:w="2516" w:type="dxa"/>
          </w:tcPr>
          <w:p w14:paraId="5EA6E639" w14:textId="77777777" w:rsidR="00284E80" w:rsidRPr="00AE53E0" w:rsidRDefault="00284E80" w:rsidP="008B58E1">
            <w:pPr>
              <w:pStyle w:val="a4"/>
              <w:tabs>
                <w:tab w:val="num" w:pos="1843"/>
              </w:tabs>
              <w:spacing w:line="240" w:lineRule="auto"/>
              <w:rPr>
                <w:b w:val="0"/>
              </w:rPr>
            </w:pPr>
            <w:r w:rsidRPr="00AE53E0">
              <w:rPr>
                <w:b w:val="0"/>
              </w:rPr>
              <w:t>Для подкладки переда, спинки, рукавов, деталей съёмного утеплителя.</w:t>
            </w:r>
          </w:p>
        </w:tc>
      </w:tr>
    </w:tbl>
    <w:p w14:paraId="18BA08B5" w14:textId="33ECCF29" w:rsidR="00284E80" w:rsidRDefault="00284E80">
      <w:pPr>
        <w:rPr>
          <w:sz w:val="24"/>
          <w:szCs w:val="24"/>
        </w:rPr>
      </w:pPr>
    </w:p>
    <w:p w14:paraId="350235A3" w14:textId="77777777" w:rsidR="00284E80" w:rsidRDefault="00284E80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564D945" wp14:editId="1019A553">
            <wp:simplePos x="358140" y="6629400"/>
            <wp:positionH relativeFrom="column">
              <wp:align>left</wp:align>
            </wp:positionH>
            <wp:positionV relativeFrom="paragraph">
              <wp:align>top</wp:align>
            </wp:positionV>
            <wp:extent cx="3139439" cy="2354580"/>
            <wp:effectExtent l="0" t="0" r="4445" b="7620"/>
            <wp:wrapSquare wrapText="bothSides"/>
            <wp:docPr id="1167" name="Рисунок 116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8F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" name="Рисунок 1166">
                      <a:extLst>
                        <a:ext uri="{FF2B5EF4-FFF2-40B4-BE49-F238E27FC236}">
                          <a16:creationId xmlns:a16="http://schemas.microsoft.com/office/drawing/2014/main" id="{00000000-0008-0000-0000-00008F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9439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E6EE0DE" wp14:editId="4EB56EFA">
            <wp:extent cx="1973580" cy="1287780"/>
            <wp:effectExtent l="0" t="0" r="7620" b="7620"/>
            <wp:docPr id="1168" name="Рисунок 1167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90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" name="Рисунок 1167">
                      <a:extLst>
                        <a:ext uri="{FF2B5EF4-FFF2-40B4-BE49-F238E27FC236}">
                          <a16:creationId xmlns:a16="http://schemas.microsoft.com/office/drawing/2014/main" id="{00000000-0008-0000-0000-000090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4B7BED32" w14:textId="77777777" w:rsidR="00284E80" w:rsidRPr="00284E80" w:rsidRDefault="00284E80" w:rsidP="00284E80">
      <w:pPr>
        <w:rPr>
          <w:sz w:val="24"/>
          <w:szCs w:val="24"/>
        </w:rPr>
      </w:pPr>
    </w:p>
    <w:p w14:paraId="0DE64C99" w14:textId="77777777" w:rsidR="00284E80" w:rsidRPr="00284E80" w:rsidRDefault="00284E80" w:rsidP="00284E80">
      <w:pPr>
        <w:rPr>
          <w:sz w:val="24"/>
          <w:szCs w:val="24"/>
        </w:rPr>
      </w:pPr>
    </w:p>
    <w:p w14:paraId="63084ED0" w14:textId="6F123334" w:rsidR="00284E80" w:rsidRDefault="00284E80" w:rsidP="00284E80">
      <w:pPr>
        <w:ind w:firstLine="708"/>
        <w:rPr>
          <w:noProof/>
        </w:rPr>
      </w:pPr>
      <w:r>
        <w:rPr>
          <w:noProof/>
        </w:rPr>
        <w:drawing>
          <wp:inline distT="0" distB="0" distL="0" distR="0" wp14:anchorId="284340F0" wp14:editId="253AFE74">
            <wp:extent cx="1983971" cy="365760"/>
            <wp:effectExtent l="0" t="0" r="0" b="0"/>
            <wp:docPr id="1169" name="Рисунок 1168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91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" name="Рисунок 1168">
                      <a:extLst>
                        <a:ext uri="{FF2B5EF4-FFF2-40B4-BE49-F238E27FC236}">
                          <a16:creationId xmlns:a16="http://schemas.microsoft.com/office/drawing/2014/main" id="{00000000-0008-0000-0000-000091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6949" cy="366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3BE0AB" w14:textId="3E6B43A9" w:rsidR="00284E80" w:rsidRPr="00284E80" w:rsidRDefault="00284E80">
      <w:pPr>
        <w:rPr>
          <w:sz w:val="24"/>
          <w:szCs w:val="24"/>
        </w:rPr>
      </w:pPr>
    </w:p>
    <w:tbl>
      <w:tblPr>
        <w:tblW w:w="4212" w:type="dxa"/>
        <w:tblLook w:val="04A0" w:firstRow="1" w:lastRow="0" w:firstColumn="1" w:lastColumn="0" w:noHBand="0" w:noVBand="1"/>
      </w:tblPr>
      <w:tblGrid>
        <w:gridCol w:w="540"/>
        <w:gridCol w:w="680"/>
        <w:gridCol w:w="1238"/>
        <w:gridCol w:w="740"/>
        <w:gridCol w:w="772"/>
        <w:gridCol w:w="660"/>
      </w:tblGrid>
      <w:tr w:rsidR="00284E80" w:rsidRPr="00284E80" w14:paraId="50D75574" w14:textId="77777777" w:rsidTr="00284E80">
        <w:trPr>
          <w:trHeight w:val="402"/>
        </w:trPr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707BE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60D52C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EC7F6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проводники и начальники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A9ED14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8E165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48/170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EBC452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84E80" w:rsidRPr="00284E80" w14:paraId="085E75D9" w14:textId="77777777" w:rsidTr="00284E80">
        <w:trPr>
          <w:trHeight w:val="40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630E8" w14:textId="77777777" w:rsidR="00284E80" w:rsidRPr="00284E80" w:rsidRDefault="00284E80" w:rsidP="00284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F3874" w14:textId="77777777" w:rsidR="00284E80" w:rsidRPr="00284E80" w:rsidRDefault="00284E80" w:rsidP="00284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5A3DE" w14:textId="77777777" w:rsidR="00284E80" w:rsidRPr="00284E80" w:rsidRDefault="00284E80" w:rsidP="00284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C3A70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5EABCC6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60/170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58A27D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84E80" w:rsidRPr="00284E80" w14:paraId="5B677EE3" w14:textId="77777777" w:rsidTr="00284E80">
        <w:trPr>
          <w:trHeight w:val="402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B08B" w14:textId="77777777" w:rsidR="00284E80" w:rsidRPr="00284E80" w:rsidRDefault="00284E80" w:rsidP="00284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8C81" w14:textId="77777777" w:rsidR="00284E80" w:rsidRPr="00284E80" w:rsidRDefault="00284E80" w:rsidP="00284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AF9B2" w14:textId="77777777" w:rsidR="00284E80" w:rsidRPr="00284E80" w:rsidRDefault="00284E80" w:rsidP="00284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9EA6B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176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2F306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50/176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1F316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284E80" w:rsidRPr="00284E80" w14:paraId="7543A058" w14:textId="77777777" w:rsidTr="00284E80">
        <w:trPr>
          <w:trHeight w:val="396"/>
        </w:trPr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BB9E2" w14:textId="77777777" w:rsidR="00284E80" w:rsidRPr="00284E80" w:rsidRDefault="00284E80" w:rsidP="00284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6F0C4" w14:textId="77777777" w:rsidR="00284E80" w:rsidRPr="00284E80" w:rsidRDefault="00284E80" w:rsidP="00284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F44A1" w14:textId="77777777" w:rsidR="00284E80" w:rsidRPr="00284E80" w:rsidRDefault="00284E80" w:rsidP="00284E80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89B86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182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131EA6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54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8B9E45" w14:textId="77777777" w:rsidR="00284E80" w:rsidRPr="00284E80" w:rsidRDefault="00284E80" w:rsidP="00284E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84E80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</w:tbl>
    <w:p w14:paraId="1ED435B5" w14:textId="15302D05" w:rsidR="00284E80" w:rsidRPr="00284E80" w:rsidRDefault="00284E80">
      <w:pPr>
        <w:rPr>
          <w:sz w:val="24"/>
          <w:szCs w:val="24"/>
        </w:rPr>
      </w:pPr>
    </w:p>
    <w:sectPr w:rsidR="00284E80" w:rsidRPr="00284E80" w:rsidSect="00366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E80"/>
    <w:rsid w:val="00284E80"/>
    <w:rsid w:val="0036640D"/>
    <w:rsid w:val="006F4ABC"/>
    <w:rsid w:val="00E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4B2A0"/>
  <w15:chartTrackingRefBased/>
  <w15:docId w15:val="{0C822CC2-5399-4FB5-A5F6-507EA047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абзац"/>
    <w:basedOn w:val="a"/>
    <w:rsid w:val="00284E80"/>
    <w:pPr>
      <w:widowControl w:val="0"/>
      <w:spacing w:after="0" w:line="360" w:lineRule="auto"/>
      <w:ind w:left="284" w:right="142" w:firstLine="567"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4">
    <w:name w:val="Title"/>
    <w:basedOn w:val="a"/>
    <w:link w:val="a5"/>
    <w:qFormat/>
    <w:rsid w:val="00284E80"/>
    <w:pPr>
      <w:spacing w:after="0" w:line="36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  <w:style w:type="character" w:customStyle="1" w:styleId="a5">
    <w:name w:val="Заголовок Знак"/>
    <w:basedOn w:val="a0"/>
    <w:link w:val="a4"/>
    <w:rsid w:val="00284E80"/>
    <w:rPr>
      <w:rFonts w:ascii="Times New Roman" w:eastAsia="Times New Roman" w:hAnsi="Times New Roman" w:cs="Times New Roman"/>
      <w:b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1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 Форма</dc:creator>
  <cp:keywords/>
  <dc:description/>
  <cp:lastModifiedBy>Forma Форма</cp:lastModifiedBy>
  <cp:revision>1</cp:revision>
  <dcterms:created xsi:type="dcterms:W3CDTF">2025-04-15T14:41:00Z</dcterms:created>
  <dcterms:modified xsi:type="dcterms:W3CDTF">2025-04-15T14:47:00Z</dcterms:modified>
</cp:coreProperties>
</file>