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796B5" w14:textId="77777777" w:rsidR="00D43CF8" w:rsidRPr="00D43CF8" w:rsidRDefault="00D43CF8" w:rsidP="00D43CF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D43CF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ТЕХНИЧЕСКОЕ ЗАДАНИЕ (ТЗ)</w:t>
      </w:r>
    </w:p>
    <w:p w14:paraId="289D629D" w14:textId="77777777" w:rsidR="00D43CF8" w:rsidRPr="00D43CF8" w:rsidRDefault="00D43CF8" w:rsidP="00D43CF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D43CF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НА ИЗГОТОВЛЕНИЕ ТЕХНИЧЕСКИХ ДЖУТОВЫХ МЕШКОВ</w:t>
      </w:r>
    </w:p>
    <w:p w14:paraId="38DCF81A" w14:textId="77777777" w:rsidR="00D43CF8" w:rsidRPr="00D43CF8" w:rsidRDefault="00D43CF8" w:rsidP="00D43CF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D43CF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1. ОБЩИЕ СВЕДЕНИЯ И ОБЪЕМ ЗАКАЗА</w:t>
      </w:r>
    </w:p>
    <w:p w14:paraId="1026D9D6" w14:textId="77777777" w:rsidR="00D43CF8" w:rsidRPr="00D43CF8" w:rsidRDefault="00D43CF8" w:rsidP="00D43CF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Наименование изделия:</w:t>
      </w:r>
      <w:r w:rsidRPr="00D43CF8">
        <w:rPr>
          <w:rFonts w:ascii="Arial" w:eastAsia="Times New Roman" w:hAnsi="Arial" w:cs="Arial"/>
          <w:sz w:val="24"/>
          <w:szCs w:val="24"/>
          <w:lang w:eastAsia="ru-RU"/>
        </w:rPr>
        <w:t xml:space="preserve"> Мешок джутовый упаковочный (повышенной прочности).</w:t>
      </w:r>
    </w:p>
    <w:p w14:paraId="3D7F98CB" w14:textId="77777777" w:rsidR="00D43CF8" w:rsidRPr="00D43CF8" w:rsidRDefault="00D43CF8" w:rsidP="00D43CF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Назначение:</w:t>
      </w:r>
      <w:r w:rsidRPr="00D43CF8">
        <w:rPr>
          <w:rFonts w:ascii="Arial" w:eastAsia="Times New Roman" w:hAnsi="Arial" w:cs="Arial"/>
          <w:sz w:val="24"/>
          <w:szCs w:val="24"/>
          <w:lang w:eastAsia="ru-RU"/>
        </w:rPr>
        <w:t xml:space="preserve"> Фасовка, хранение и транспортировка грузов весом до 50 кг.</w:t>
      </w:r>
    </w:p>
    <w:p w14:paraId="63158A79" w14:textId="7E903F91" w:rsidR="00D43CF8" w:rsidRPr="00D43CF8" w:rsidRDefault="00D43CF8" w:rsidP="00D43CF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Объем партии:</w:t>
      </w:r>
      <w:r w:rsidRPr="00D43C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2100</w:t>
      </w:r>
      <w:r w:rsidRPr="00D43CF8">
        <w:rPr>
          <w:rFonts w:ascii="Arial" w:eastAsia="Times New Roman" w:hAnsi="Arial" w:cs="Arial"/>
          <w:sz w:val="24"/>
          <w:szCs w:val="24"/>
          <w:lang w:eastAsia="ru-RU"/>
        </w:rPr>
        <w:t xml:space="preserve"> штук.</w:t>
      </w:r>
    </w:p>
    <w:p w14:paraId="4C6E1EEB" w14:textId="77777777" w:rsidR="00D43CF8" w:rsidRPr="00D43CF8" w:rsidRDefault="00D43CF8" w:rsidP="00D43CF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D43CF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2. ПАРАМЕТРЫ И СВОЙСТВА МАТЕРИАЛА</w:t>
      </w:r>
    </w:p>
    <w:p w14:paraId="37A50AD8" w14:textId="77777777" w:rsidR="00D43CF8" w:rsidRPr="00D43CF8" w:rsidRDefault="00D43CF8" w:rsidP="00D43CF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Тип ткани:</w:t>
      </w:r>
      <w:r w:rsidRPr="00D43CF8">
        <w:rPr>
          <w:rFonts w:ascii="Arial" w:eastAsia="Times New Roman" w:hAnsi="Arial" w:cs="Arial"/>
          <w:sz w:val="24"/>
          <w:szCs w:val="24"/>
          <w:lang w:eastAsia="ru-RU"/>
        </w:rPr>
        <w:t xml:space="preserve"> Мешковина джутовая (100% натуральное джутовое волокно).</w:t>
      </w:r>
    </w:p>
    <w:p w14:paraId="519DC268" w14:textId="77777777" w:rsidR="00D43CF8" w:rsidRPr="00D43CF8" w:rsidRDefault="00D43CF8" w:rsidP="00D43CF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Плотность ткани:</w:t>
      </w:r>
      <w:r w:rsidRPr="00D43CF8">
        <w:rPr>
          <w:rFonts w:ascii="Arial" w:eastAsia="Times New Roman" w:hAnsi="Arial" w:cs="Arial"/>
          <w:sz w:val="24"/>
          <w:szCs w:val="24"/>
          <w:lang w:eastAsia="ru-RU"/>
        </w:rPr>
        <w:t xml:space="preserve"> 450 г/м² (допускается отклонение в пределах стандартов ГОСТ 30063-93 / ГОСТ 5530-2004 — не менее 420 г/м²).</w:t>
      </w:r>
    </w:p>
    <w:p w14:paraId="2C37E3A1" w14:textId="77777777" w:rsidR="00D43CF8" w:rsidRPr="00D43CF8" w:rsidRDefault="00D43CF8" w:rsidP="00D43CF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Переплетение:</w:t>
      </w:r>
      <w:r w:rsidRPr="00D43CF8">
        <w:rPr>
          <w:rFonts w:ascii="Arial" w:eastAsia="Times New Roman" w:hAnsi="Arial" w:cs="Arial"/>
          <w:sz w:val="24"/>
          <w:szCs w:val="24"/>
          <w:lang w:eastAsia="ru-RU"/>
        </w:rPr>
        <w:t xml:space="preserve"> Полотняное.</w:t>
      </w:r>
    </w:p>
    <w:p w14:paraId="772454C7" w14:textId="77777777" w:rsidR="00D43CF8" w:rsidRPr="00D43CF8" w:rsidRDefault="00D43CF8" w:rsidP="00D43CF8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Особые свойства:</w:t>
      </w:r>
      <w:r w:rsidRPr="00D43CF8">
        <w:rPr>
          <w:rFonts w:ascii="Arial" w:eastAsia="Times New Roman" w:hAnsi="Arial" w:cs="Arial"/>
          <w:sz w:val="24"/>
          <w:szCs w:val="24"/>
          <w:lang w:eastAsia="ru-RU"/>
        </w:rPr>
        <w:t xml:space="preserve"> Ткань должна быть однородной, без резкого химического запаха, масляных пятен и сквозных дефектов ткачества.</w:t>
      </w:r>
    </w:p>
    <w:p w14:paraId="47D54676" w14:textId="77777777" w:rsidR="00D43CF8" w:rsidRPr="00D43CF8" w:rsidRDefault="00D43CF8" w:rsidP="00D43CF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D43CF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3. ГЕОМЕТРИЧЕСКИЕ РАЗМЕРЫ ИЗДЕЛИЯ</w:t>
      </w:r>
    </w:p>
    <w:p w14:paraId="5BFCF38F" w14:textId="77777777" w:rsidR="00D43CF8" w:rsidRPr="00D43CF8" w:rsidRDefault="00D43CF8" w:rsidP="00D43CF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Длина (высота) мешка:</w:t>
      </w:r>
      <w:r w:rsidRPr="00D43CF8">
        <w:rPr>
          <w:rFonts w:ascii="Arial" w:eastAsia="Times New Roman" w:hAnsi="Arial" w:cs="Arial"/>
          <w:sz w:val="24"/>
          <w:szCs w:val="24"/>
          <w:lang w:eastAsia="ru-RU"/>
        </w:rPr>
        <w:t xml:space="preserve"> 1100 мм (± 15 мм).</w:t>
      </w:r>
    </w:p>
    <w:p w14:paraId="121894DC" w14:textId="77777777" w:rsidR="00D43CF8" w:rsidRPr="00D43CF8" w:rsidRDefault="00D43CF8" w:rsidP="00D43CF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Ширина мешка:</w:t>
      </w:r>
      <w:r w:rsidRPr="00D43CF8">
        <w:rPr>
          <w:rFonts w:ascii="Arial" w:eastAsia="Times New Roman" w:hAnsi="Arial" w:cs="Arial"/>
          <w:sz w:val="24"/>
          <w:szCs w:val="24"/>
          <w:lang w:eastAsia="ru-RU"/>
        </w:rPr>
        <w:t xml:space="preserve"> 600 мм (± 10 мм).</w:t>
      </w:r>
    </w:p>
    <w:p w14:paraId="54138294" w14:textId="77777777" w:rsidR="00D43CF8" w:rsidRPr="00D43CF8" w:rsidRDefault="00D43CF8" w:rsidP="00D43CF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Конструктивное исполнение:</w:t>
      </w:r>
      <w:r w:rsidRPr="00D43CF8">
        <w:rPr>
          <w:rFonts w:ascii="Arial" w:eastAsia="Times New Roman" w:hAnsi="Arial" w:cs="Arial"/>
          <w:sz w:val="24"/>
          <w:szCs w:val="24"/>
          <w:lang w:eastAsia="ru-RU"/>
        </w:rPr>
        <w:t xml:space="preserve"> Мешок прямоугольной формы. Допускается изготовление как со сгибом по дну (один донный сгиб + два боковых шва), так и с боковым сгибом (один боковой сгиб + один боковой шов + один донный шов) в зависимости от раскроя рулона шириной 110 см.</w:t>
      </w:r>
    </w:p>
    <w:p w14:paraId="0B854C9F" w14:textId="77777777" w:rsidR="00D43CF8" w:rsidRPr="00D43CF8" w:rsidRDefault="00D43CF8" w:rsidP="00D43CF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D43CF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4. ТРЕБОВАНИЯ К ПОШИВУ И ОБРАБОТКЕ ШВОВ</w:t>
      </w:r>
    </w:p>
    <w:p w14:paraId="13D935F9" w14:textId="77777777" w:rsidR="00D43CF8" w:rsidRPr="00D43CF8" w:rsidRDefault="00D43CF8" w:rsidP="00D43CF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Обработка горловины:</w:t>
      </w:r>
      <w:r w:rsidRPr="00D43CF8">
        <w:rPr>
          <w:rFonts w:ascii="Arial" w:eastAsia="Times New Roman" w:hAnsi="Arial" w:cs="Arial"/>
          <w:sz w:val="24"/>
          <w:szCs w:val="24"/>
          <w:lang w:eastAsia="ru-RU"/>
        </w:rPr>
        <w:t xml:space="preserve"> Срез горловины должен быть подогнут внутрь на 15–20 мм и прошит закрытым швом во избежание осыпания джутовых нитей.</w:t>
      </w:r>
    </w:p>
    <w:p w14:paraId="0EF84C81" w14:textId="77777777" w:rsidR="00D43CF8" w:rsidRPr="00D43CF8" w:rsidRDefault="00D43CF8" w:rsidP="00D43CF8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Стачные (соединительные) швы:</w:t>
      </w:r>
    </w:p>
    <w:p w14:paraId="669BA96F" w14:textId="77777777" w:rsidR="00D43CF8" w:rsidRPr="00D43CF8" w:rsidRDefault="00D43CF8" w:rsidP="00D43CF8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sz w:val="24"/>
          <w:szCs w:val="24"/>
          <w:lang w:eastAsia="ru-RU"/>
        </w:rPr>
        <w:t>Тип шва: Двухниточный цепной или челночный шов повышенной прочности.</w:t>
      </w:r>
    </w:p>
    <w:p w14:paraId="7CBFE67B" w14:textId="77777777" w:rsidR="00D43CF8" w:rsidRPr="00D43CF8" w:rsidRDefault="00D43CF8" w:rsidP="00D43CF8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sz w:val="24"/>
          <w:szCs w:val="24"/>
          <w:lang w:eastAsia="ru-RU"/>
        </w:rPr>
        <w:t>Ширина шва (припуск): Не менее 15 мм от края.</w:t>
      </w:r>
    </w:p>
    <w:p w14:paraId="68F9F0BF" w14:textId="77777777" w:rsidR="00D43CF8" w:rsidRPr="00D43CF8" w:rsidRDefault="00D43CF8" w:rsidP="00D43CF8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sz w:val="24"/>
          <w:szCs w:val="24"/>
          <w:lang w:eastAsia="ru-RU"/>
        </w:rPr>
        <w:t>Нитки: Высокопрочные армированные или лавсановые, устойчивые к разрывным нагрузкам (цветовая гамма — нейтральная/в тон полотна).</w:t>
      </w:r>
    </w:p>
    <w:p w14:paraId="5795B729" w14:textId="77777777" w:rsidR="00D43CF8" w:rsidRPr="00D43CF8" w:rsidRDefault="00D43CF8" w:rsidP="00D43CF8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43CF8">
        <w:rPr>
          <w:rFonts w:ascii="Arial" w:eastAsia="Times New Roman" w:hAnsi="Arial" w:cs="Arial"/>
          <w:sz w:val="24"/>
          <w:szCs w:val="24"/>
          <w:lang w:eastAsia="ru-RU"/>
        </w:rPr>
        <w:t>Частота стежков: 2–3 стежка на 10 мм шва.</w:t>
      </w:r>
    </w:p>
    <w:p w14:paraId="45E49420" w14:textId="77777777" w:rsidR="001216F2" w:rsidRDefault="001216F2"/>
    <w:sectPr w:rsidR="0012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3A7"/>
    <w:multiLevelType w:val="multilevel"/>
    <w:tmpl w:val="52F6F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E412B"/>
    <w:multiLevelType w:val="multilevel"/>
    <w:tmpl w:val="99B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1C2452"/>
    <w:multiLevelType w:val="multilevel"/>
    <w:tmpl w:val="0BF6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D551DF"/>
    <w:multiLevelType w:val="multilevel"/>
    <w:tmpl w:val="623C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3A"/>
    <w:rsid w:val="001216F2"/>
    <w:rsid w:val="00121A3A"/>
    <w:rsid w:val="007E386F"/>
    <w:rsid w:val="00AA3899"/>
    <w:rsid w:val="00D43CF8"/>
    <w:rsid w:val="00F0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8639"/>
  <w15:chartTrackingRefBased/>
  <w15:docId w15:val="{C1E50DDB-93CC-4980-B861-9BC60D29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1qcye">
    <w:name w:val="z1qcye"/>
    <w:basedOn w:val="a"/>
    <w:rsid w:val="00D43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D43CF8"/>
  </w:style>
  <w:style w:type="character" w:styleId="a3">
    <w:name w:val="Strong"/>
    <w:basedOn w:val="a0"/>
    <w:uiPriority w:val="22"/>
    <w:qFormat/>
    <w:rsid w:val="00D43C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85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8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7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8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6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Соломатин</dc:creator>
  <cp:keywords/>
  <dc:description/>
  <cp:lastModifiedBy>Кирилл Соломатин</cp:lastModifiedBy>
  <cp:revision>2</cp:revision>
  <dcterms:created xsi:type="dcterms:W3CDTF">2026-07-01T03:06:00Z</dcterms:created>
  <dcterms:modified xsi:type="dcterms:W3CDTF">2026-07-01T03:06:00Z</dcterms:modified>
</cp:coreProperties>
</file>